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D05" w:rsidRPr="00D25D05" w:rsidRDefault="00D25D05" w:rsidP="00D25D05">
      <w:pPr>
        <w:widowControl/>
        <w:jc w:val="center"/>
        <w:rPr>
          <w:rFonts w:ascii="Times New Roman" w:eastAsia="Times New Roman" w:hAnsi="Times New Roman" w:cs="Times New Roman"/>
          <w:b/>
          <w:bCs/>
          <w:sz w:val="24"/>
          <w:szCs w:val="24"/>
          <w:lang w:val="tt-RU" w:eastAsia="ru-RU"/>
        </w:rPr>
      </w:pPr>
    </w:p>
    <w:p w:rsidR="00D966DF" w:rsidRDefault="00D966DF" w:rsidP="00D966DF">
      <w:pPr>
        <w:widowControl/>
        <w:jc w:val="center"/>
        <w:rPr>
          <w:rFonts w:ascii="Times New Roman" w:eastAsia="Times New Roman" w:hAnsi="Times New Roman" w:cs="Times New Roman"/>
          <w:color w:val="000000"/>
          <w:kern w:val="28"/>
          <w:sz w:val="32"/>
          <w:szCs w:val="32"/>
          <w:lang w:val="ru-RU" w:eastAsia="ru-RU"/>
        </w:rPr>
      </w:pPr>
      <w:r>
        <w:rPr>
          <w:rFonts w:ascii="Times New Roman" w:eastAsia="Times New Roman" w:hAnsi="Times New Roman" w:cs="Times New Roman"/>
          <w:noProof/>
          <w:color w:val="000000"/>
          <w:kern w:val="28"/>
          <w:sz w:val="32"/>
          <w:szCs w:val="32"/>
          <w:lang w:val="ru-RU" w:eastAsia="ru-RU"/>
        </w:rPr>
        <w:drawing>
          <wp:inline distT="0" distB="0" distL="0" distR="0">
            <wp:extent cx="6567777" cy="9279172"/>
            <wp:effectExtent l="0" t="0" r="5080" b="0"/>
            <wp:docPr id="1" name="Рисунок 1" descr="C:\Users\Комп\Desktop\титул сканир21\рус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Desktop\титул сканир21\рус9.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67637" cy="9278974"/>
                    </a:xfrm>
                    <a:prstGeom prst="rect">
                      <a:avLst/>
                    </a:prstGeom>
                    <a:noFill/>
                    <a:ln>
                      <a:noFill/>
                    </a:ln>
                  </pic:spPr>
                </pic:pic>
              </a:graphicData>
            </a:graphic>
          </wp:inline>
        </w:drawing>
      </w:r>
    </w:p>
    <w:p w:rsidR="00D966DF" w:rsidRDefault="00D966DF" w:rsidP="00D966DF">
      <w:pPr>
        <w:widowControl/>
        <w:jc w:val="center"/>
        <w:rPr>
          <w:rFonts w:ascii="Times New Roman" w:eastAsia="Times New Roman" w:hAnsi="Times New Roman" w:cs="Times New Roman"/>
          <w:color w:val="000000"/>
          <w:kern w:val="28"/>
          <w:sz w:val="32"/>
          <w:szCs w:val="32"/>
          <w:lang w:val="ru-RU" w:eastAsia="ru-RU"/>
        </w:rPr>
      </w:pPr>
    </w:p>
    <w:p w:rsidR="00D966DF" w:rsidRDefault="00D966DF" w:rsidP="00D966DF">
      <w:pPr>
        <w:widowControl/>
        <w:jc w:val="center"/>
        <w:rPr>
          <w:rFonts w:ascii="Times New Roman" w:eastAsia="Times New Roman" w:hAnsi="Times New Roman" w:cs="Times New Roman"/>
          <w:color w:val="000000"/>
          <w:kern w:val="28"/>
          <w:sz w:val="32"/>
          <w:szCs w:val="32"/>
          <w:lang w:val="ru-RU" w:eastAsia="ru-RU"/>
        </w:rPr>
      </w:pPr>
    </w:p>
    <w:p w:rsidR="00D966DF" w:rsidRDefault="00D966DF" w:rsidP="00D966DF">
      <w:pPr>
        <w:widowControl/>
        <w:jc w:val="center"/>
        <w:rPr>
          <w:rFonts w:ascii="Times New Roman" w:eastAsia="Times New Roman" w:hAnsi="Times New Roman" w:cs="Times New Roman"/>
          <w:color w:val="000000"/>
          <w:kern w:val="28"/>
          <w:sz w:val="32"/>
          <w:szCs w:val="32"/>
          <w:lang w:val="ru-RU" w:eastAsia="ru-RU"/>
        </w:rPr>
      </w:pPr>
    </w:p>
    <w:p w:rsidR="00D966DF" w:rsidRPr="00D966DF" w:rsidRDefault="00D966DF" w:rsidP="00D966DF">
      <w:pPr>
        <w:widowControl/>
        <w:jc w:val="center"/>
        <w:rPr>
          <w:rFonts w:ascii="Times New Roman" w:eastAsia="Times New Roman" w:hAnsi="Times New Roman" w:cs="Times New Roman"/>
          <w:color w:val="000000"/>
          <w:kern w:val="28"/>
          <w:sz w:val="28"/>
          <w:szCs w:val="28"/>
          <w:lang w:val="ru-RU" w:eastAsia="ru-RU"/>
        </w:rPr>
      </w:pPr>
      <w:r w:rsidRPr="00D966DF">
        <w:rPr>
          <w:rFonts w:ascii="Times New Roman" w:eastAsia="Times New Roman" w:hAnsi="Times New Roman" w:cs="Times New Roman"/>
          <w:color w:val="000000"/>
          <w:kern w:val="28"/>
          <w:sz w:val="28"/>
          <w:szCs w:val="28"/>
          <w:lang w:val="ru-RU" w:eastAsia="ru-RU"/>
        </w:rPr>
        <w:t>Муниципальное бюджетное  общеобразовательное учреждение</w:t>
      </w:r>
    </w:p>
    <w:p w:rsidR="00D966DF" w:rsidRPr="00D966DF" w:rsidRDefault="00D966DF" w:rsidP="00D966DF">
      <w:pPr>
        <w:widowControl/>
        <w:jc w:val="center"/>
        <w:rPr>
          <w:rFonts w:ascii="Times New Roman" w:eastAsia="Times New Roman" w:hAnsi="Times New Roman" w:cs="Times New Roman"/>
          <w:color w:val="000000"/>
          <w:kern w:val="28"/>
          <w:sz w:val="28"/>
          <w:szCs w:val="28"/>
          <w:lang w:val="ru-RU" w:eastAsia="ru-RU"/>
        </w:rPr>
      </w:pPr>
      <w:r w:rsidRPr="00D966DF">
        <w:rPr>
          <w:rFonts w:ascii="Times New Roman" w:eastAsia="Times New Roman" w:hAnsi="Times New Roman" w:cs="Times New Roman"/>
          <w:color w:val="000000"/>
          <w:kern w:val="28"/>
          <w:sz w:val="28"/>
          <w:szCs w:val="28"/>
          <w:lang w:val="ru-RU" w:eastAsia="ru-RU"/>
        </w:rPr>
        <w:t>«</w:t>
      </w:r>
      <w:proofErr w:type="spellStart"/>
      <w:r w:rsidRPr="00D966DF">
        <w:rPr>
          <w:rFonts w:ascii="Times New Roman" w:eastAsia="Times New Roman" w:hAnsi="Times New Roman" w:cs="Times New Roman"/>
          <w:color w:val="000000"/>
          <w:kern w:val="28"/>
          <w:sz w:val="28"/>
          <w:szCs w:val="28"/>
          <w:lang w:val="ru-RU" w:eastAsia="ru-RU"/>
        </w:rPr>
        <w:t>Кзыл-Тауская</w:t>
      </w:r>
      <w:proofErr w:type="spellEnd"/>
      <w:r w:rsidRPr="00D966DF">
        <w:rPr>
          <w:rFonts w:ascii="Times New Roman" w:eastAsia="Times New Roman" w:hAnsi="Times New Roman" w:cs="Times New Roman"/>
          <w:color w:val="000000"/>
          <w:kern w:val="28"/>
          <w:sz w:val="28"/>
          <w:szCs w:val="28"/>
          <w:lang w:val="ru-RU" w:eastAsia="ru-RU"/>
        </w:rPr>
        <w:t xml:space="preserve"> средняя общеобразовательная школа  </w:t>
      </w:r>
      <w:proofErr w:type="spellStart"/>
      <w:r w:rsidRPr="00D966DF">
        <w:rPr>
          <w:rFonts w:ascii="Times New Roman" w:eastAsia="Times New Roman" w:hAnsi="Times New Roman" w:cs="Times New Roman"/>
          <w:color w:val="000000"/>
          <w:kern w:val="28"/>
          <w:sz w:val="28"/>
          <w:szCs w:val="28"/>
          <w:lang w:val="ru-RU" w:eastAsia="ru-RU"/>
        </w:rPr>
        <w:t>им.М.Х.Гайнуллина</w:t>
      </w:r>
      <w:proofErr w:type="spellEnd"/>
      <w:r w:rsidRPr="00D966DF">
        <w:rPr>
          <w:rFonts w:ascii="Times New Roman" w:eastAsia="Times New Roman" w:hAnsi="Times New Roman" w:cs="Times New Roman"/>
          <w:color w:val="000000"/>
          <w:kern w:val="28"/>
          <w:sz w:val="28"/>
          <w:szCs w:val="28"/>
          <w:lang w:val="ru-RU" w:eastAsia="ru-RU"/>
        </w:rPr>
        <w:t xml:space="preserve">»  </w:t>
      </w:r>
      <w:proofErr w:type="spellStart"/>
      <w:r w:rsidRPr="00D966DF">
        <w:rPr>
          <w:rFonts w:ascii="Times New Roman" w:eastAsia="Times New Roman" w:hAnsi="Times New Roman" w:cs="Times New Roman"/>
          <w:color w:val="000000"/>
          <w:kern w:val="28"/>
          <w:sz w:val="28"/>
          <w:szCs w:val="28"/>
          <w:lang w:val="ru-RU" w:eastAsia="ru-RU"/>
        </w:rPr>
        <w:t>Апастовского</w:t>
      </w:r>
      <w:proofErr w:type="spellEnd"/>
      <w:r w:rsidRPr="00D966DF">
        <w:rPr>
          <w:rFonts w:ascii="Times New Roman" w:eastAsia="Times New Roman" w:hAnsi="Times New Roman" w:cs="Times New Roman"/>
          <w:color w:val="000000"/>
          <w:kern w:val="28"/>
          <w:sz w:val="28"/>
          <w:szCs w:val="28"/>
          <w:lang w:val="ru-RU" w:eastAsia="ru-RU"/>
        </w:rPr>
        <w:t xml:space="preserve"> муниципального района</w:t>
      </w:r>
    </w:p>
    <w:p w:rsidR="00D966DF" w:rsidRPr="00D966DF" w:rsidRDefault="00D966DF" w:rsidP="00D966DF">
      <w:pPr>
        <w:widowControl/>
        <w:jc w:val="center"/>
        <w:rPr>
          <w:rFonts w:ascii="Times New Roman" w:eastAsia="Times New Roman" w:hAnsi="Times New Roman" w:cs="Times New Roman"/>
          <w:color w:val="000000"/>
          <w:kern w:val="28"/>
          <w:sz w:val="28"/>
          <w:szCs w:val="28"/>
          <w:lang w:val="ru-RU" w:eastAsia="ru-RU"/>
        </w:rPr>
      </w:pPr>
      <w:r w:rsidRPr="00D966DF">
        <w:rPr>
          <w:rFonts w:ascii="Times New Roman" w:eastAsia="Times New Roman" w:hAnsi="Times New Roman" w:cs="Times New Roman"/>
          <w:color w:val="000000"/>
          <w:kern w:val="28"/>
          <w:sz w:val="28"/>
          <w:szCs w:val="28"/>
          <w:lang w:val="ru-RU" w:eastAsia="ru-RU"/>
        </w:rPr>
        <w:t>Республики  Татарстан</w:t>
      </w:r>
    </w:p>
    <w:p w:rsidR="00D966DF" w:rsidRPr="00D966DF" w:rsidRDefault="00D966DF" w:rsidP="00D966DF">
      <w:pPr>
        <w:widowControl/>
        <w:jc w:val="center"/>
        <w:rPr>
          <w:rFonts w:ascii="Times New Roman" w:eastAsia="Times New Roman" w:hAnsi="Times New Roman" w:cs="Times New Roman"/>
          <w:b/>
          <w:color w:val="000000"/>
          <w:kern w:val="28"/>
          <w:sz w:val="32"/>
          <w:szCs w:val="32"/>
          <w:lang w:val="ru-RU" w:eastAsia="ru-RU"/>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1"/>
        <w:gridCol w:w="3400"/>
        <w:gridCol w:w="3684"/>
      </w:tblGrid>
      <w:tr w:rsidR="00D966DF" w:rsidRPr="00D966DF" w:rsidTr="00EE0BD5">
        <w:trPr>
          <w:trHeight w:val="1835"/>
        </w:trPr>
        <w:tc>
          <w:tcPr>
            <w:tcW w:w="3401" w:type="dxa"/>
            <w:tcBorders>
              <w:top w:val="single" w:sz="4" w:space="0" w:color="000000"/>
              <w:left w:val="single" w:sz="4" w:space="0" w:color="000000"/>
              <w:bottom w:val="single" w:sz="4" w:space="0" w:color="000000"/>
              <w:right w:val="single" w:sz="4" w:space="0" w:color="000000"/>
            </w:tcBorders>
          </w:tcPr>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ru-RU"/>
              </w:rPr>
            </w:pPr>
            <w:r w:rsidRPr="00D966DF">
              <w:rPr>
                <w:rFonts w:ascii="Times New Roman" w:eastAsia="Times New Roman" w:hAnsi="Times New Roman" w:cs="Times New Roman"/>
                <w:color w:val="000000"/>
                <w:kern w:val="28"/>
                <w:sz w:val="20"/>
                <w:szCs w:val="20"/>
                <w:lang w:val="ru-RU"/>
              </w:rPr>
              <w:t xml:space="preserve">  </w:t>
            </w:r>
            <w:r w:rsidRPr="00D966DF">
              <w:rPr>
                <w:rFonts w:ascii="Times New Roman" w:eastAsia="Times New Roman" w:hAnsi="Times New Roman" w:cs="Times New Roman"/>
                <w:color w:val="000000"/>
                <w:kern w:val="28"/>
                <w:sz w:val="20"/>
                <w:szCs w:val="20"/>
                <w:lang w:val="tt-RU"/>
              </w:rPr>
              <w:t>РАССМОТРЕНО</w:t>
            </w: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ru-RU"/>
              </w:rPr>
            </w:pPr>
            <w:r w:rsidRPr="00D966DF">
              <w:rPr>
                <w:rFonts w:ascii="Times New Roman" w:eastAsia="Times New Roman" w:hAnsi="Times New Roman" w:cs="Times New Roman"/>
                <w:color w:val="000000"/>
                <w:kern w:val="28"/>
                <w:sz w:val="20"/>
                <w:szCs w:val="20"/>
                <w:lang w:val="ru-RU"/>
              </w:rPr>
              <w:t xml:space="preserve">на  заседании  </w:t>
            </w: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tt-RU"/>
              </w:rPr>
            </w:pPr>
            <w:r w:rsidRPr="00D966DF">
              <w:rPr>
                <w:rFonts w:ascii="Times New Roman" w:eastAsia="Times New Roman" w:hAnsi="Times New Roman" w:cs="Times New Roman"/>
                <w:color w:val="000000"/>
                <w:kern w:val="28"/>
                <w:sz w:val="20"/>
                <w:szCs w:val="20"/>
                <w:lang w:val="tt-RU"/>
              </w:rPr>
              <w:t xml:space="preserve">ШМО учителей  </w:t>
            </w:r>
            <w:r w:rsidRPr="00D966DF">
              <w:rPr>
                <w:rFonts w:ascii="Times New Roman" w:eastAsia="Times New Roman" w:hAnsi="Times New Roman" w:cs="Times New Roman"/>
                <w:color w:val="000000"/>
                <w:kern w:val="28"/>
                <w:sz w:val="18"/>
                <w:szCs w:val="18"/>
                <w:lang w:val="ru-RU"/>
              </w:rPr>
              <w:t xml:space="preserve">гуманитарного цикла                                         </w:t>
            </w:r>
          </w:p>
          <w:p w:rsidR="00D966DF" w:rsidRPr="00D966DF" w:rsidRDefault="00D966DF" w:rsidP="00D966DF">
            <w:pPr>
              <w:widowControl/>
              <w:spacing w:line="276" w:lineRule="auto"/>
              <w:jc w:val="right"/>
              <w:rPr>
                <w:rFonts w:ascii="Times New Roman" w:eastAsia="Times New Roman" w:hAnsi="Times New Roman" w:cs="Times New Roman"/>
                <w:color w:val="000000"/>
                <w:kern w:val="28"/>
                <w:sz w:val="20"/>
                <w:szCs w:val="20"/>
                <w:lang w:val="tt-RU"/>
              </w:rPr>
            </w:pP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tt-RU"/>
              </w:rPr>
            </w:pPr>
            <w:r w:rsidRPr="00D966DF">
              <w:rPr>
                <w:rFonts w:ascii="Times New Roman" w:eastAsia="Times New Roman" w:hAnsi="Times New Roman" w:cs="Times New Roman"/>
                <w:color w:val="000000"/>
                <w:kern w:val="28"/>
                <w:sz w:val="20"/>
                <w:szCs w:val="20"/>
                <w:lang w:val="ru-RU"/>
              </w:rPr>
              <w:t xml:space="preserve">Руководитель ШМО __________/                                                                                                                                                   </w:t>
            </w:r>
            <w:r w:rsidRPr="00D966DF">
              <w:rPr>
                <w:rFonts w:ascii="Times New Roman" w:eastAsia="Times New Roman" w:hAnsi="Times New Roman" w:cs="Times New Roman"/>
                <w:color w:val="000000"/>
                <w:kern w:val="28"/>
                <w:sz w:val="20"/>
                <w:szCs w:val="20"/>
                <w:lang w:val="tt-RU"/>
              </w:rPr>
              <w:t>Г.Х.Гайнуллина</w:t>
            </w:r>
          </w:p>
          <w:p w:rsidR="00D966DF" w:rsidRPr="00D966DF" w:rsidRDefault="00D966DF" w:rsidP="00D966DF">
            <w:pPr>
              <w:widowControl/>
              <w:spacing w:line="276" w:lineRule="auto"/>
              <w:rPr>
                <w:rFonts w:ascii="Times New Roman" w:eastAsia="Times New Roman" w:hAnsi="Times New Roman" w:cs="Times New Roman"/>
                <w:color w:val="000000"/>
                <w:kern w:val="28"/>
                <w:sz w:val="20"/>
                <w:szCs w:val="20"/>
                <w:lang w:val="ru-RU"/>
              </w:rPr>
            </w:pPr>
            <w:r w:rsidRPr="00D966DF">
              <w:rPr>
                <w:rFonts w:ascii="Times New Roman" w:eastAsia="Times New Roman" w:hAnsi="Times New Roman" w:cs="Times New Roman"/>
                <w:color w:val="000000"/>
                <w:kern w:val="28"/>
                <w:sz w:val="20"/>
                <w:szCs w:val="20"/>
                <w:lang w:val="ru-RU"/>
              </w:rPr>
              <w:t>Протокол № 1</w:t>
            </w: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tt-RU"/>
              </w:rPr>
            </w:pPr>
            <w:r w:rsidRPr="00D966DF">
              <w:rPr>
                <w:rFonts w:ascii="Times New Roman" w:eastAsia="Times New Roman" w:hAnsi="Times New Roman" w:cs="Times New Roman"/>
                <w:color w:val="000000"/>
                <w:kern w:val="28"/>
                <w:sz w:val="20"/>
                <w:szCs w:val="20"/>
                <w:lang w:val="ru-RU"/>
              </w:rPr>
              <w:t>«</w:t>
            </w:r>
            <w:r w:rsidRPr="00D966DF">
              <w:rPr>
                <w:rFonts w:ascii="Times New Roman" w:eastAsia="Times New Roman" w:hAnsi="Times New Roman" w:cs="Times New Roman"/>
                <w:color w:val="000000"/>
                <w:kern w:val="28"/>
                <w:sz w:val="20"/>
                <w:szCs w:val="20"/>
                <w:lang w:val="tt-RU"/>
              </w:rPr>
              <w:t xml:space="preserve">      </w:t>
            </w:r>
            <w:r w:rsidRPr="00D966DF">
              <w:rPr>
                <w:rFonts w:ascii="Times New Roman" w:eastAsia="Times New Roman" w:hAnsi="Times New Roman" w:cs="Times New Roman"/>
                <w:color w:val="000000"/>
                <w:kern w:val="28"/>
                <w:sz w:val="20"/>
                <w:szCs w:val="20"/>
                <w:lang w:val="ru-RU"/>
              </w:rPr>
              <w:t>» августа 20</w:t>
            </w:r>
            <w:r w:rsidRPr="00D966DF">
              <w:rPr>
                <w:rFonts w:ascii="Times New Roman" w:eastAsia="Times New Roman" w:hAnsi="Times New Roman" w:cs="Times New Roman"/>
                <w:color w:val="000000"/>
                <w:kern w:val="28"/>
                <w:sz w:val="20"/>
                <w:szCs w:val="20"/>
                <w:lang w:val="tt-RU"/>
              </w:rPr>
              <w:t xml:space="preserve">21 </w:t>
            </w:r>
            <w:r w:rsidRPr="00D966DF">
              <w:rPr>
                <w:rFonts w:ascii="Times New Roman" w:eastAsia="Times New Roman" w:hAnsi="Times New Roman" w:cs="Times New Roman"/>
                <w:color w:val="000000"/>
                <w:kern w:val="28"/>
                <w:sz w:val="20"/>
                <w:szCs w:val="20"/>
                <w:lang w:val="ru-RU"/>
              </w:rPr>
              <w:t>г</w:t>
            </w:r>
          </w:p>
        </w:tc>
        <w:tc>
          <w:tcPr>
            <w:tcW w:w="3400" w:type="dxa"/>
            <w:tcBorders>
              <w:top w:val="single" w:sz="4" w:space="0" w:color="000000"/>
              <w:left w:val="single" w:sz="4" w:space="0" w:color="000000"/>
              <w:bottom w:val="single" w:sz="4" w:space="0" w:color="000000"/>
              <w:right w:val="single" w:sz="4" w:space="0" w:color="000000"/>
            </w:tcBorders>
          </w:tcPr>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tt-RU"/>
              </w:rPr>
            </w:pPr>
            <w:r w:rsidRPr="00D966DF">
              <w:rPr>
                <w:rFonts w:ascii="Times New Roman" w:eastAsia="Times New Roman" w:hAnsi="Times New Roman" w:cs="Times New Roman"/>
                <w:color w:val="000000"/>
                <w:kern w:val="28"/>
                <w:sz w:val="20"/>
                <w:szCs w:val="20"/>
                <w:lang w:val="ru-RU"/>
              </w:rPr>
              <w:t>СОГЛАСОВАНО</w:t>
            </w:r>
          </w:p>
          <w:p w:rsidR="00D966DF" w:rsidRPr="00D966DF" w:rsidRDefault="00D966DF" w:rsidP="00D966DF">
            <w:pPr>
              <w:widowControl/>
              <w:spacing w:line="276" w:lineRule="auto"/>
              <w:rPr>
                <w:rFonts w:ascii="Times New Roman" w:eastAsia="Times New Roman" w:hAnsi="Times New Roman" w:cs="Times New Roman"/>
                <w:color w:val="000000"/>
                <w:kern w:val="28"/>
                <w:sz w:val="20"/>
                <w:szCs w:val="20"/>
                <w:lang w:val="ru-RU"/>
              </w:rPr>
            </w:pPr>
            <w:r w:rsidRPr="00D966DF">
              <w:rPr>
                <w:rFonts w:ascii="Times New Roman" w:eastAsia="Times New Roman" w:hAnsi="Times New Roman" w:cs="Times New Roman"/>
                <w:color w:val="000000"/>
                <w:kern w:val="28"/>
                <w:sz w:val="20"/>
                <w:szCs w:val="20"/>
                <w:lang w:val="ru-RU"/>
              </w:rPr>
              <w:t xml:space="preserve">  Заместитель директора по УВР МБОУ «</w:t>
            </w:r>
            <w:proofErr w:type="spellStart"/>
            <w:r w:rsidRPr="00D966DF">
              <w:rPr>
                <w:rFonts w:ascii="Times New Roman" w:eastAsia="Times New Roman" w:hAnsi="Times New Roman" w:cs="Times New Roman"/>
                <w:color w:val="000000"/>
                <w:kern w:val="28"/>
                <w:sz w:val="20"/>
                <w:szCs w:val="20"/>
                <w:lang w:val="ru-RU"/>
              </w:rPr>
              <w:t>Кзыл-Тауская</w:t>
            </w:r>
            <w:proofErr w:type="spellEnd"/>
            <w:r w:rsidRPr="00D966DF">
              <w:rPr>
                <w:rFonts w:ascii="Times New Roman" w:eastAsia="Times New Roman" w:hAnsi="Times New Roman" w:cs="Times New Roman"/>
                <w:color w:val="000000"/>
                <w:kern w:val="28"/>
                <w:sz w:val="20"/>
                <w:szCs w:val="20"/>
                <w:lang w:val="ru-RU"/>
              </w:rPr>
              <w:t xml:space="preserve"> СОШ   им. </w:t>
            </w:r>
            <w:proofErr w:type="spellStart"/>
            <w:r w:rsidRPr="00D966DF">
              <w:rPr>
                <w:rFonts w:ascii="Times New Roman" w:eastAsia="Times New Roman" w:hAnsi="Times New Roman" w:cs="Times New Roman"/>
                <w:color w:val="000000"/>
                <w:kern w:val="28"/>
                <w:sz w:val="20"/>
                <w:szCs w:val="20"/>
                <w:lang w:val="ru-RU"/>
              </w:rPr>
              <w:t>М.Х.Гайнуллина</w:t>
            </w:r>
            <w:proofErr w:type="spellEnd"/>
            <w:r w:rsidRPr="00D966DF">
              <w:rPr>
                <w:rFonts w:ascii="Times New Roman" w:eastAsia="Times New Roman" w:hAnsi="Times New Roman" w:cs="Times New Roman"/>
                <w:color w:val="000000"/>
                <w:kern w:val="28"/>
                <w:sz w:val="20"/>
                <w:szCs w:val="20"/>
                <w:lang w:val="ru-RU"/>
              </w:rPr>
              <w:t xml:space="preserve"> »</w:t>
            </w: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tt-RU"/>
              </w:rPr>
            </w:pP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tt-RU"/>
              </w:rPr>
            </w:pPr>
            <w:r w:rsidRPr="00D966DF">
              <w:rPr>
                <w:rFonts w:ascii="Times New Roman" w:eastAsia="Times New Roman" w:hAnsi="Times New Roman" w:cs="Times New Roman"/>
                <w:color w:val="000000"/>
                <w:kern w:val="28"/>
                <w:sz w:val="20"/>
                <w:szCs w:val="20"/>
                <w:lang w:val="ru-RU"/>
              </w:rPr>
              <w:t>__________/</w:t>
            </w:r>
            <w:r w:rsidRPr="00D966DF">
              <w:rPr>
                <w:rFonts w:ascii="Times New Roman" w:eastAsia="Times New Roman" w:hAnsi="Times New Roman" w:cs="Times New Roman"/>
                <w:color w:val="000000"/>
                <w:kern w:val="28"/>
                <w:sz w:val="20"/>
                <w:szCs w:val="20"/>
                <w:lang w:val="tt-RU"/>
              </w:rPr>
              <w:t>Г.М.Вагапова/</w:t>
            </w:r>
          </w:p>
          <w:p w:rsidR="00D966DF" w:rsidRPr="00D966DF" w:rsidRDefault="00D966DF" w:rsidP="00D966DF">
            <w:pPr>
              <w:widowControl/>
              <w:spacing w:line="276" w:lineRule="auto"/>
              <w:rPr>
                <w:rFonts w:ascii="Times New Roman" w:eastAsia="Times New Roman" w:hAnsi="Times New Roman" w:cs="Times New Roman"/>
                <w:color w:val="000000"/>
                <w:kern w:val="28"/>
                <w:sz w:val="20"/>
                <w:szCs w:val="20"/>
                <w:lang w:val="ru-RU"/>
              </w:rPr>
            </w:pPr>
          </w:p>
          <w:p w:rsidR="00D966DF" w:rsidRPr="00D966DF" w:rsidRDefault="00D966DF" w:rsidP="00D966DF">
            <w:pPr>
              <w:widowControl/>
              <w:spacing w:line="276" w:lineRule="auto"/>
              <w:rPr>
                <w:rFonts w:ascii="Times New Roman" w:eastAsia="Times New Roman" w:hAnsi="Times New Roman" w:cs="Times New Roman"/>
                <w:color w:val="000000"/>
                <w:kern w:val="28"/>
                <w:sz w:val="20"/>
                <w:szCs w:val="20"/>
                <w:lang w:val="tt-RU"/>
              </w:rPr>
            </w:pPr>
            <w:r w:rsidRPr="00D966DF">
              <w:rPr>
                <w:rFonts w:ascii="Times New Roman" w:eastAsia="Times New Roman" w:hAnsi="Times New Roman" w:cs="Times New Roman"/>
                <w:color w:val="000000"/>
                <w:kern w:val="28"/>
                <w:sz w:val="20"/>
                <w:szCs w:val="20"/>
                <w:lang w:val="ru-RU"/>
              </w:rPr>
              <w:t xml:space="preserve">                «</w:t>
            </w:r>
            <w:r w:rsidRPr="00D966DF">
              <w:rPr>
                <w:rFonts w:ascii="Times New Roman" w:eastAsia="Times New Roman" w:hAnsi="Times New Roman" w:cs="Times New Roman"/>
                <w:color w:val="000000"/>
                <w:kern w:val="28"/>
                <w:sz w:val="20"/>
                <w:szCs w:val="20"/>
                <w:lang w:val="tt-RU"/>
              </w:rPr>
              <w:t xml:space="preserve"> 30 </w:t>
            </w:r>
            <w:r w:rsidRPr="00D966DF">
              <w:rPr>
                <w:rFonts w:ascii="Times New Roman" w:eastAsia="Times New Roman" w:hAnsi="Times New Roman" w:cs="Times New Roman"/>
                <w:color w:val="000000"/>
                <w:kern w:val="28"/>
                <w:sz w:val="20"/>
                <w:szCs w:val="20"/>
                <w:lang w:val="ru-RU"/>
              </w:rPr>
              <w:t>» августа 20</w:t>
            </w:r>
            <w:r w:rsidRPr="00D966DF">
              <w:rPr>
                <w:rFonts w:ascii="Times New Roman" w:eastAsia="Times New Roman" w:hAnsi="Times New Roman" w:cs="Times New Roman"/>
                <w:color w:val="000000"/>
                <w:kern w:val="28"/>
                <w:sz w:val="20"/>
                <w:szCs w:val="20"/>
                <w:lang w:val="tt-RU"/>
              </w:rPr>
              <w:t xml:space="preserve">21 </w:t>
            </w:r>
            <w:r w:rsidRPr="00D966DF">
              <w:rPr>
                <w:rFonts w:ascii="Times New Roman" w:eastAsia="Times New Roman" w:hAnsi="Times New Roman" w:cs="Times New Roman"/>
                <w:color w:val="000000"/>
                <w:kern w:val="28"/>
                <w:sz w:val="20"/>
                <w:szCs w:val="20"/>
                <w:lang w:val="ru-RU"/>
              </w:rPr>
              <w:t>г.</w:t>
            </w:r>
          </w:p>
        </w:tc>
        <w:tc>
          <w:tcPr>
            <w:tcW w:w="3684" w:type="dxa"/>
            <w:tcBorders>
              <w:top w:val="single" w:sz="4" w:space="0" w:color="000000"/>
              <w:left w:val="single" w:sz="4" w:space="0" w:color="000000"/>
              <w:bottom w:val="single" w:sz="4" w:space="0" w:color="000000"/>
              <w:right w:val="single" w:sz="4" w:space="0" w:color="000000"/>
            </w:tcBorders>
          </w:tcPr>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ru-RU"/>
              </w:rPr>
            </w:pPr>
            <w:r w:rsidRPr="00D966DF">
              <w:rPr>
                <w:rFonts w:ascii="Times New Roman" w:eastAsia="Times New Roman" w:hAnsi="Times New Roman" w:cs="Times New Roman"/>
                <w:color w:val="000000"/>
                <w:kern w:val="28"/>
                <w:sz w:val="20"/>
                <w:szCs w:val="20"/>
                <w:lang w:val="ru-RU"/>
              </w:rPr>
              <w:t>УТВЕРЖДЕНО</w:t>
            </w: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ru-RU"/>
              </w:rPr>
            </w:pPr>
            <w:r w:rsidRPr="00D966DF">
              <w:rPr>
                <w:rFonts w:ascii="Times New Roman" w:eastAsia="Times New Roman" w:hAnsi="Times New Roman" w:cs="Times New Roman"/>
                <w:color w:val="000000"/>
                <w:kern w:val="28"/>
                <w:sz w:val="20"/>
                <w:szCs w:val="20"/>
                <w:lang w:val="ru-RU"/>
              </w:rPr>
              <w:t>Директор МБОУ «</w:t>
            </w:r>
            <w:proofErr w:type="spellStart"/>
            <w:r w:rsidRPr="00D966DF">
              <w:rPr>
                <w:rFonts w:ascii="Times New Roman" w:eastAsia="Times New Roman" w:hAnsi="Times New Roman" w:cs="Times New Roman"/>
                <w:color w:val="000000"/>
                <w:kern w:val="28"/>
                <w:sz w:val="20"/>
                <w:szCs w:val="20"/>
                <w:lang w:val="ru-RU"/>
              </w:rPr>
              <w:t>Кзыл-Тауская</w:t>
            </w:r>
            <w:proofErr w:type="spellEnd"/>
            <w:r w:rsidRPr="00D966DF">
              <w:rPr>
                <w:rFonts w:ascii="Times New Roman" w:eastAsia="Times New Roman" w:hAnsi="Times New Roman" w:cs="Times New Roman"/>
                <w:color w:val="000000"/>
                <w:kern w:val="28"/>
                <w:sz w:val="20"/>
                <w:szCs w:val="20"/>
                <w:lang w:val="ru-RU"/>
              </w:rPr>
              <w:t xml:space="preserve"> СОШ им. </w:t>
            </w:r>
            <w:proofErr w:type="spellStart"/>
            <w:r w:rsidRPr="00D966DF">
              <w:rPr>
                <w:rFonts w:ascii="Times New Roman" w:eastAsia="Times New Roman" w:hAnsi="Times New Roman" w:cs="Times New Roman"/>
                <w:color w:val="000000"/>
                <w:kern w:val="28"/>
                <w:sz w:val="20"/>
                <w:szCs w:val="20"/>
                <w:lang w:val="ru-RU"/>
              </w:rPr>
              <w:t>М.Х.Гайнуллина</w:t>
            </w:r>
            <w:proofErr w:type="spellEnd"/>
            <w:r w:rsidRPr="00D966DF">
              <w:rPr>
                <w:rFonts w:ascii="Times New Roman" w:eastAsia="Times New Roman" w:hAnsi="Times New Roman" w:cs="Times New Roman"/>
                <w:color w:val="000000"/>
                <w:kern w:val="28"/>
                <w:sz w:val="20"/>
                <w:szCs w:val="20"/>
                <w:lang w:val="ru-RU"/>
              </w:rPr>
              <w:t xml:space="preserve"> »</w:t>
            </w: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tt-RU"/>
              </w:rPr>
            </w:pP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ru-RU"/>
              </w:rPr>
            </w:pPr>
            <w:r w:rsidRPr="00D966DF">
              <w:rPr>
                <w:rFonts w:ascii="Times New Roman" w:eastAsia="Times New Roman" w:hAnsi="Times New Roman" w:cs="Times New Roman"/>
                <w:color w:val="000000"/>
                <w:kern w:val="28"/>
                <w:sz w:val="20"/>
                <w:szCs w:val="20"/>
                <w:lang w:val="ru-RU"/>
              </w:rPr>
              <w:t xml:space="preserve"> ____________/</w:t>
            </w:r>
            <w:proofErr w:type="spellStart"/>
            <w:r w:rsidRPr="00D966DF">
              <w:rPr>
                <w:rFonts w:ascii="Times New Roman" w:eastAsia="Times New Roman" w:hAnsi="Times New Roman" w:cs="Times New Roman"/>
                <w:color w:val="000000"/>
                <w:kern w:val="28"/>
                <w:sz w:val="20"/>
                <w:szCs w:val="20"/>
                <w:lang w:val="ru-RU"/>
              </w:rPr>
              <w:t>И.У.Хайбуллин</w:t>
            </w:r>
            <w:proofErr w:type="spellEnd"/>
            <w:r w:rsidRPr="00D966DF">
              <w:rPr>
                <w:rFonts w:ascii="Times New Roman" w:eastAsia="Times New Roman" w:hAnsi="Times New Roman" w:cs="Times New Roman"/>
                <w:color w:val="000000"/>
                <w:kern w:val="28"/>
                <w:sz w:val="20"/>
                <w:szCs w:val="20"/>
                <w:lang w:val="ru-RU"/>
              </w:rPr>
              <w:t>/</w:t>
            </w: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ru-RU"/>
              </w:rPr>
            </w:pPr>
          </w:p>
          <w:p w:rsidR="00D966DF" w:rsidRPr="00D966DF" w:rsidRDefault="00D966DF" w:rsidP="00D966DF">
            <w:pPr>
              <w:widowControl/>
              <w:spacing w:line="276" w:lineRule="auto"/>
              <w:jc w:val="center"/>
              <w:rPr>
                <w:rFonts w:ascii="Times New Roman" w:eastAsia="Times New Roman" w:hAnsi="Times New Roman" w:cs="Times New Roman"/>
                <w:color w:val="000000"/>
                <w:kern w:val="28"/>
                <w:sz w:val="20"/>
                <w:szCs w:val="20"/>
                <w:lang w:val="tt-RU"/>
              </w:rPr>
            </w:pPr>
            <w:r w:rsidRPr="00D966DF">
              <w:rPr>
                <w:rFonts w:ascii="Times New Roman" w:eastAsia="Times New Roman" w:hAnsi="Times New Roman" w:cs="Times New Roman"/>
                <w:color w:val="000000"/>
                <w:kern w:val="28"/>
                <w:sz w:val="20"/>
                <w:szCs w:val="20"/>
                <w:lang w:val="ru-RU"/>
              </w:rPr>
              <w:t xml:space="preserve">Приказ  № </w:t>
            </w:r>
            <w:r w:rsidRPr="00D966DF">
              <w:rPr>
                <w:rFonts w:ascii="Times New Roman" w:eastAsia="Times New Roman" w:hAnsi="Times New Roman" w:cs="Times New Roman"/>
                <w:color w:val="000000"/>
                <w:kern w:val="28"/>
                <w:sz w:val="20"/>
                <w:szCs w:val="20"/>
                <w:lang w:val="tt-RU"/>
              </w:rPr>
              <w:t>60</w:t>
            </w:r>
            <w:r w:rsidRPr="00D966DF">
              <w:rPr>
                <w:rFonts w:ascii="Times New Roman" w:eastAsia="Times New Roman" w:hAnsi="Times New Roman" w:cs="Times New Roman"/>
                <w:color w:val="000000"/>
                <w:kern w:val="28"/>
                <w:sz w:val="20"/>
                <w:szCs w:val="20"/>
                <w:lang w:val="ru-RU"/>
              </w:rPr>
              <w:t xml:space="preserve"> от</w:t>
            </w:r>
            <w:r w:rsidRPr="00D966DF">
              <w:rPr>
                <w:rFonts w:ascii="Times New Roman" w:eastAsia="Times New Roman" w:hAnsi="Times New Roman" w:cs="Times New Roman"/>
                <w:color w:val="000000"/>
                <w:kern w:val="28"/>
                <w:sz w:val="20"/>
                <w:szCs w:val="20"/>
                <w:lang w:val="tt-RU"/>
              </w:rPr>
              <w:t xml:space="preserve"> 30 </w:t>
            </w:r>
            <w:r w:rsidRPr="00D966DF">
              <w:rPr>
                <w:rFonts w:ascii="Times New Roman" w:eastAsia="Times New Roman" w:hAnsi="Times New Roman" w:cs="Times New Roman"/>
                <w:color w:val="000000"/>
                <w:kern w:val="28"/>
                <w:sz w:val="20"/>
                <w:szCs w:val="20"/>
                <w:lang w:val="ru-RU"/>
              </w:rPr>
              <w:t>августа 20</w:t>
            </w:r>
            <w:r w:rsidRPr="00D966DF">
              <w:rPr>
                <w:rFonts w:ascii="Times New Roman" w:eastAsia="Times New Roman" w:hAnsi="Times New Roman" w:cs="Times New Roman"/>
                <w:color w:val="000000"/>
                <w:kern w:val="28"/>
                <w:sz w:val="20"/>
                <w:szCs w:val="20"/>
                <w:lang w:val="tt-RU"/>
              </w:rPr>
              <w:t>21</w:t>
            </w:r>
            <w:r w:rsidRPr="00D966DF">
              <w:rPr>
                <w:rFonts w:ascii="Times New Roman" w:eastAsia="Times New Roman" w:hAnsi="Times New Roman" w:cs="Times New Roman"/>
                <w:color w:val="000000"/>
                <w:kern w:val="28"/>
                <w:sz w:val="20"/>
                <w:szCs w:val="20"/>
                <w:lang w:val="ru-RU"/>
              </w:rPr>
              <w:t xml:space="preserve"> г. </w:t>
            </w:r>
          </w:p>
        </w:tc>
      </w:tr>
    </w:tbl>
    <w:p w:rsidR="00D966DF" w:rsidRPr="00D966DF" w:rsidRDefault="00D966DF" w:rsidP="00D966DF">
      <w:pPr>
        <w:widowControl/>
        <w:jc w:val="center"/>
        <w:rPr>
          <w:rFonts w:ascii="Times New Roman" w:eastAsia="Times New Roman" w:hAnsi="Times New Roman" w:cs="Times New Roman"/>
          <w:b/>
          <w:color w:val="000000"/>
          <w:kern w:val="28"/>
          <w:sz w:val="32"/>
          <w:szCs w:val="32"/>
          <w:lang w:val="ru-RU" w:eastAsia="ru-RU"/>
        </w:rPr>
      </w:pP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t xml:space="preserve"> </w:t>
      </w:r>
    </w:p>
    <w:p w:rsidR="00D966DF" w:rsidRPr="00D966DF" w:rsidRDefault="00D966DF" w:rsidP="00D966DF">
      <w:pPr>
        <w:widowControl/>
        <w:jc w:val="center"/>
        <w:rPr>
          <w:rFonts w:ascii="Times New Roman" w:eastAsia="Times New Roman" w:hAnsi="Times New Roman" w:cs="Times New Roman"/>
          <w:b/>
          <w:color w:val="000000"/>
          <w:kern w:val="28"/>
          <w:sz w:val="32"/>
          <w:szCs w:val="32"/>
          <w:lang w:val="ru-RU" w:eastAsia="ru-RU"/>
        </w:rPr>
      </w:pP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r w:rsidRPr="00D966DF">
        <w:rPr>
          <w:rFonts w:ascii="Times New Roman" w:eastAsia="Times New Roman" w:hAnsi="Times New Roman" w:cs="Times New Roman"/>
          <w:b/>
          <w:color w:val="000000"/>
          <w:kern w:val="28"/>
          <w:sz w:val="32"/>
          <w:szCs w:val="32"/>
          <w:lang w:val="ru-RU" w:eastAsia="ru-RU"/>
        </w:rPr>
        <w:tab/>
      </w:r>
    </w:p>
    <w:p w:rsidR="00D966DF" w:rsidRPr="00D966DF" w:rsidRDefault="00D966DF" w:rsidP="00D966DF">
      <w:pPr>
        <w:widowControl/>
        <w:jc w:val="center"/>
        <w:rPr>
          <w:rFonts w:ascii="Times New Roman" w:eastAsia="Times New Roman" w:hAnsi="Times New Roman" w:cs="Times New Roman"/>
          <w:b/>
          <w:color w:val="000000"/>
          <w:kern w:val="28"/>
          <w:sz w:val="32"/>
          <w:szCs w:val="32"/>
          <w:lang w:val="ru-RU" w:eastAsia="ru-RU"/>
        </w:rPr>
      </w:pPr>
    </w:p>
    <w:p w:rsidR="00D966DF" w:rsidRPr="00D966DF" w:rsidRDefault="00D966DF" w:rsidP="00D966DF">
      <w:pPr>
        <w:widowControl/>
        <w:rPr>
          <w:rFonts w:ascii="Times New Roman" w:eastAsia="Times New Roman" w:hAnsi="Times New Roman" w:cs="Times New Roman"/>
          <w:b/>
          <w:color w:val="000000"/>
          <w:kern w:val="28"/>
          <w:sz w:val="44"/>
          <w:szCs w:val="44"/>
          <w:lang w:val="ru-RU" w:eastAsia="ru-RU"/>
        </w:rPr>
      </w:pPr>
    </w:p>
    <w:p w:rsidR="00D966DF" w:rsidRPr="00D966DF" w:rsidRDefault="00D966DF" w:rsidP="00D966DF">
      <w:pPr>
        <w:widowControl/>
        <w:rPr>
          <w:rFonts w:ascii="Times New Roman" w:eastAsia="Times New Roman" w:hAnsi="Times New Roman" w:cs="Times New Roman"/>
          <w:b/>
          <w:color w:val="000000"/>
          <w:kern w:val="28"/>
          <w:sz w:val="44"/>
          <w:szCs w:val="44"/>
          <w:lang w:val="ru-RU" w:eastAsia="ru-RU"/>
        </w:rPr>
      </w:pPr>
    </w:p>
    <w:p w:rsidR="00D966DF" w:rsidRPr="00D966DF" w:rsidRDefault="00D966DF" w:rsidP="00D966DF">
      <w:pPr>
        <w:widowControl/>
        <w:rPr>
          <w:rFonts w:ascii="Times New Roman" w:eastAsia="Times New Roman" w:hAnsi="Times New Roman" w:cs="Times New Roman"/>
          <w:b/>
          <w:color w:val="000000"/>
          <w:kern w:val="28"/>
          <w:sz w:val="44"/>
          <w:szCs w:val="44"/>
          <w:lang w:val="ru-RU" w:eastAsia="ru-RU"/>
        </w:rPr>
      </w:pPr>
    </w:p>
    <w:p w:rsidR="00D966DF" w:rsidRPr="00D966DF" w:rsidRDefault="00D966DF" w:rsidP="00D966DF">
      <w:pPr>
        <w:widowControl/>
        <w:rPr>
          <w:rFonts w:ascii="Times New Roman" w:eastAsia="Times New Roman" w:hAnsi="Times New Roman" w:cs="Times New Roman"/>
          <w:b/>
          <w:color w:val="000000"/>
          <w:kern w:val="28"/>
          <w:sz w:val="44"/>
          <w:szCs w:val="44"/>
          <w:lang w:val="ru-RU" w:eastAsia="ru-RU"/>
        </w:rPr>
      </w:pPr>
      <w:r w:rsidRPr="00D966DF">
        <w:rPr>
          <w:rFonts w:ascii="Times New Roman" w:eastAsia="Times New Roman" w:hAnsi="Times New Roman" w:cs="Times New Roman"/>
          <w:b/>
          <w:color w:val="000000"/>
          <w:kern w:val="28"/>
          <w:sz w:val="44"/>
          <w:szCs w:val="44"/>
          <w:lang w:val="tt-RU" w:eastAsia="ru-RU"/>
        </w:rPr>
        <w:t xml:space="preserve">                                </w:t>
      </w:r>
      <w:r w:rsidRPr="00D966DF">
        <w:rPr>
          <w:rFonts w:ascii="Times New Roman" w:eastAsia="Times New Roman" w:hAnsi="Times New Roman" w:cs="Times New Roman"/>
          <w:b/>
          <w:color w:val="000000"/>
          <w:kern w:val="28"/>
          <w:sz w:val="44"/>
          <w:szCs w:val="44"/>
          <w:lang w:val="ru-RU" w:eastAsia="ru-RU"/>
        </w:rPr>
        <w:t>Рабочая программа</w:t>
      </w:r>
    </w:p>
    <w:p w:rsidR="00D966DF" w:rsidRPr="00D966DF" w:rsidRDefault="00D966DF" w:rsidP="00D966DF">
      <w:pPr>
        <w:widowControl/>
        <w:jc w:val="center"/>
        <w:rPr>
          <w:rFonts w:ascii="Times New Roman" w:eastAsia="Times New Roman" w:hAnsi="Times New Roman" w:cs="Times New Roman"/>
          <w:color w:val="000000"/>
          <w:kern w:val="28"/>
          <w:sz w:val="48"/>
          <w:szCs w:val="48"/>
          <w:lang w:val="tt-RU" w:eastAsia="ru-RU"/>
        </w:rPr>
      </w:pPr>
      <w:r w:rsidRPr="00D966DF">
        <w:rPr>
          <w:rFonts w:ascii="Times New Roman" w:eastAsia="Times New Roman" w:hAnsi="Times New Roman" w:cs="Times New Roman"/>
          <w:color w:val="000000"/>
          <w:kern w:val="28"/>
          <w:sz w:val="48"/>
          <w:szCs w:val="48"/>
          <w:lang w:val="tt-RU" w:eastAsia="ru-RU"/>
        </w:rPr>
        <w:t>п</w:t>
      </w:r>
      <w:r w:rsidRPr="00D966DF">
        <w:rPr>
          <w:rFonts w:ascii="Times New Roman" w:eastAsia="Times New Roman" w:hAnsi="Times New Roman" w:cs="Times New Roman"/>
          <w:color w:val="000000"/>
          <w:kern w:val="28"/>
          <w:sz w:val="48"/>
          <w:szCs w:val="48"/>
          <w:lang w:val="ru-RU" w:eastAsia="ru-RU"/>
        </w:rPr>
        <w:t>о</w:t>
      </w:r>
      <w:r w:rsidRPr="00D966DF">
        <w:rPr>
          <w:rFonts w:ascii="Times New Roman" w:eastAsia="Times New Roman" w:hAnsi="Times New Roman" w:cs="Times New Roman"/>
          <w:color w:val="000000"/>
          <w:kern w:val="28"/>
          <w:sz w:val="48"/>
          <w:szCs w:val="48"/>
          <w:lang w:val="tt-RU" w:eastAsia="ru-RU"/>
        </w:rPr>
        <w:t xml:space="preserve"> русскому языку</w:t>
      </w:r>
    </w:p>
    <w:p w:rsidR="00D966DF" w:rsidRPr="00D966DF" w:rsidRDefault="00D966DF" w:rsidP="00D966DF">
      <w:pPr>
        <w:widowControl/>
        <w:jc w:val="center"/>
        <w:rPr>
          <w:rFonts w:ascii="Times New Roman" w:eastAsia="Times New Roman" w:hAnsi="Times New Roman" w:cs="Times New Roman"/>
          <w:b/>
          <w:color w:val="000000"/>
          <w:kern w:val="28"/>
          <w:sz w:val="32"/>
          <w:szCs w:val="32"/>
          <w:lang w:val="ru-RU" w:eastAsia="ru-RU"/>
        </w:rPr>
      </w:pPr>
      <w:r w:rsidRPr="00D966DF">
        <w:rPr>
          <w:rFonts w:ascii="Times New Roman" w:eastAsia="Times New Roman" w:hAnsi="Times New Roman" w:cs="Times New Roman"/>
          <w:b/>
          <w:color w:val="000000"/>
          <w:kern w:val="28"/>
          <w:sz w:val="32"/>
          <w:szCs w:val="32"/>
          <w:lang w:val="tt-RU" w:eastAsia="ru-RU"/>
        </w:rPr>
        <w:t xml:space="preserve">9 </w:t>
      </w:r>
      <w:r w:rsidRPr="00D966DF">
        <w:rPr>
          <w:rFonts w:ascii="Times New Roman" w:eastAsia="Times New Roman" w:hAnsi="Times New Roman" w:cs="Times New Roman"/>
          <w:b/>
          <w:color w:val="000000"/>
          <w:kern w:val="28"/>
          <w:sz w:val="32"/>
          <w:szCs w:val="32"/>
          <w:lang w:val="ru-RU" w:eastAsia="ru-RU"/>
        </w:rPr>
        <w:t>класс</w:t>
      </w:r>
    </w:p>
    <w:p w:rsidR="00D966DF" w:rsidRPr="00D966DF" w:rsidRDefault="00D966DF" w:rsidP="00D966DF">
      <w:pPr>
        <w:widowControl/>
        <w:jc w:val="center"/>
        <w:rPr>
          <w:rFonts w:ascii="Times New Roman" w:eastAsia="Times New Roman" w:hAnsi="Times New Roman" w:cs="Times New Roman"/>
          <w:b/>
          <w:color w:val="000000"/>
          <w:kern w:val="28"/>
          <w:sz w:val="32"/>
          <w:szCs w:val="32"/>
          <w:lang w:val="ru-RU" w:eastAsia="ru-RU"/>
        </w:rPr>
      </w:pPr>
    </w:p>
    <w:p w:rsidR="00D966DF" w:rsidRPr="00D966DF" w:rsidRDefault="00D966DF" w:rsidP="00D966DF">
      <w:pPr>
        <w:widowControl/>
        <w:jc w:val="center"/>
        <w:rPr>
          <w:rFonts w:ascii="Times New Roman" w:eastAsia="Times New Roman" w:hAnsi="Times New Roman" w:cs="Times New Roman"/>
          <w:b/>
          <w:color w:val="000000"/>
          <w:kern w:val="28"/>
          <w:sz w:val="32"/>
          <w:szCs w:val="32"/>
          <w:lang w:val="tt-RU" w:eastAsia="ru-RU"/>
        </w:rPr>
      </w:pPr>
    </w:p>
    <w:p w:rsidR="00D966DF" w:rsidRPr="00D966DF" w:rsidRDefault="00D966DF" w:rsidP="00D966DF">
      <w:pPr>
        <w:widowControl/>
        <w:jc w:val="center"/>
        <w:rPr>
          <w:rFonts w:ascii="Times New Roman" w:eastAsia="Times New Roman" w:hAnsi="Times New Roman" w:cs="Times New Roman"/>
          <w:b/>
          <w:color w:val="000000"/>
          <w:kern w:val="28"/>
          <w:sz w:val="32"/>
          <w:szCs w:val="32"/>
          <w:lang w:val="tt-RU" w:eastAsia="ru-RU"/>
        </w:rPr>
      </w:pPr>
    </w:p>
    <w:p w:rsidR="00D966DF" w:rsidRPr="00D966DF" w:rsidRDefault="00D966DF" w:rsidP="00D966DF">
      <w:pPr>
        <w:widowControl/>
        <w:jc w:val="center"/>
        <w:rPr>
          <w:rFonts w:ascii="Times New Roman" w:eastAsia="Times New Roman" w:hAnsi="Times New Roman" w:cs="Times New Roman"/>
          <w:b/>
          <w:color w:val="000000"/>
          <w:kern w:val="28"/>
          <w:sz w:val="32"/>
          <w:szCs w:val="32"/>
          <w:lang w:val="ru-RU" w:eastAsia="ru-RU"/>
        </w:rPr>
      </w:pPr>
    </w:p>
    <w:p w:rsidR="00D966DF" w:rsidRPr="00D966DF" w:rsidRDefault="00D966DF" w:rsidP="00D966DF">
      <w:pPr>
        <w:widowControl/>
        <w:jc w:val="center"/>
        <w:rPr>
          <w:rFonts w:ascii="Times New Roman" w:eastAsia="Times New Roman" w:hAnsi="Times New Roman" w:cs="Times New Roman"/>
          <w:b/>
          <w:bCs/>
          <w:i/>
          <w:iCs/>
          <w:color w:val="000000"/>
          <w:kern w:val="28"/>
          <w:sz w:val="28"/>
          <w:szCs w:val="28"/>
          <w:lang w:val="ru-RU" w:eastAsia="ru-RU"/>
        </w:rPr>
      </w:pPr>
      <w:r w:rsidRPr="00D966DF">
        <w:rPr>
          <w:rFonts w:ascii="Times New Roman" w:eastAsia="Times New Roman" w:hAnsi="Times New Roman" w:cs="Times New Roman"/>
          <w:color w:val="000000"/>
          <w:kern w:val="28"/>
          <w:sz w:val="24"/>
          <w:szCs w:val="24"/>
          <w:lang w:val="ru-RU" w:eastAsia="ru-RU"/>
        </w:rPr>
        <w:t>Учитель</w:t>
      </w:r>
      <w:r w:rsidRPr="00D966DF">
        <w:rPr>
          <w:rFonts w:ascii="Times New Roman" w:eastAsia="Times New Roman" w:hAnsi="Times New Roman" w:cs="Times New Roman"/>
          <w:b/>
          <w:color w:val="000000"/>
          <w:kern w:val="28"/>
          <w:sz w:val="24"/>
          <w:szCs w:val="24"/>
          <w:lang w:val="ru-RU" w:eastAsia="ru-RU"/>
        </w:rPr>
        <w:t xml:space="preserve">: </w:t>
      </w:r>
      <w:proofErr w:type="spellStart"/>
      <w:r w:rsidRPr="00D966DF">
        <w:rPr>
          <w:rFonts w:ascii="Times New Roman" w:eastAsia="Times New Roman" w:hAnsi="Times New Roman" w:cs="Times New Roman"/>
          <w:b/>
          <w:bCs/>
          <w:i/>
          <w:iCs/>
          <w:color w:val="000000"/>
          <w:kern w:val="28"/>
          <w:sz w:val="28"/>
          <w:szCs w:val="28"/>
          <w:lang w:val="ru-RU" w:eastAsia="ru-RU"/>
        </w:rPr>
        <w:t>Гайфуллина</w:t>
      </w:r>
      <w:proofErr w:type="spellEnd"/>
      <w:r w:rsidRPr="00D966DF">
        <w:rPr>
          <w:rFonts w:ascii="Times New Roman" w:eastAsia="Times New Roman" w:hAnsi="Times New Roman" w:cs="Times New Roman"/>
          <w:b/>
          <w:bCs/>
          <w:i/>
          <w:iCs/>
          <w:color w:val="000000"/>
          <w:kern w:val="28"/>
          <w:sz w:val="28"/>
          <w:szCs w:val="28"/>
          <w:lang w:val="ru-RU" w:eastAsia="ru-RU"/>
        </w:rPr>
        <w:t xml:space="preserve"> </w:t>
      </w:r>
      <w:r w:rsidRPr="00D966DF">
        <w:rPr>
          <w:rFonts w:ascii="Times New Roman" w:eastAsia="Times New Roman" w:hAnsi="Times New Roman" w:cs="Times New Roman"/>
          <w:b/>
          <w:bCs/>
          <w:i/>
          <w:iCs/>
          <w:color w:val="000000"/>
          <w:kern w:val="28"/>
          <w:sz w:val="28"/>
          <w:szCs w:val="28"/>
          <w:lang w:val="tt-RU" w:eastAsia="ru-RU"/>
        </w:rPr>
        <w:t xml:space="preserve">  </w:t>
      </w:r>
      <w:proofErr w:type="spellStart"/>
      <w:r w:rsidRPr="00D966DF">
        <w:rPr>
          <w:rFonts w:ascii="Times New Roman" w:eastAsia="Times New Roman" w:hAnsi="Times New Roman" w:cs="Times New Roman"/>
          <w:b/>
          <w:bCs/>
          <w:i/>
          <w:iCs/>
          <w:color w:val="000000"/>
          <w:kern w:val="28"/>
          <w:sz w:val="28"/>
          <w:szCs w:val="28"/>
          <w:lang w:val="ru-RU" w:eastAsia="ru-RU"/>
        </w:rPr>
        <w:t>Алсу</w:t>
      </w:r>
      <w:proofErr w:type="spellEnd"/>
      <w:r w:rsidRPr="00D966DF">
        <w:rPr>
          <w:rFonts w:ascii="Times New Roman" w:eastAsia="Times New Roman" w:hAnsi="Times New Roman" w:cs="Times New Roman"/>
          <w:b/>
          <w:bCs/>
          <w:i/>
          <w:iCs/>
          <w:color w:val="000000"/>
          <w:kern w:val="28"/>
          <w:sz w:val="28"/>
          <w:szCs w:val="28"/>
          <w:lang w:val="tt-RU" w:eastAsia="ru-RU"/>
        </w:rPr>
        <w:t xml:space="preserve">  </w:t>
      </w:r>
      <w:r w:rsidRPr="00D966DF">
        <w:rPr>
          <w:rFonts w:ascii="Times New Roman" w:eastAsia="Times New Roman" w:hAnsi="Times New Roman" w:cs="Times New Roman"/>
          <w:b/>
          <w:bCs/>
          <w:i/>
          <w:iCs/>
          <w:color w:val="000000"/>
          <w:kern w:val="28"/>
          <w:sz w:val="28"/>
          <w:szCs w:val="28"/>
          <w:lang w:val="ru-RU" w:eastAsia="ru-RU"/>
        </w:rPr>
        <w:t xml:space="preserve"> </w:t>
      </w:r>
      <w:proofErr w:type="spellStart"/>
      <w:r w:rsidRPr="00D966DF">
        <w:rPr>
          <w:rFonts w:ascii="Times New Roman" w:eastAsia="Times New Roman" w:hAnsi="Times New Roman" w:cs="Times New Roman"/>
          <w:b/>
          <w:bCs/>
          <w:i/>
          <w:iCs/>
          <w:color w:val="000000"/>
          <w:kern w:val="28"/>
          <w:sz w:val="28"/>
          <w:szCs w:val="28"/>
          <w:lang w:val="ru-RU" w:eastAsia="ru-RU"/>
        </w:rPr>
        <w:t>Асгатовна</w:t>
      </w:r>
      <w:proofErr w:type="spellEnd"/>
    </w:p>
    <w:p w:rsidR="00D966DF" w:rsidRPr="00D966DF" w:rsidRDefault="00D966DF" w:rsidP="00D966DF">
      <w:pPr>
        <w:widowControl/>
        <w:jc w:val="center"/>
        <w:rPr>
          <w:rFonts w:ascii="Times New Roman" w:eastAsia="Times New Roman" w:hAnsi="Times New Roman" w:cs="Times New Roman"/>
          <w:color w:val="000000"/>
          <w:kern w:val="28"/>
          <w:sz w:val="24"/>
          <w:szCs w:val="24"/>
          <w:lang w:val="ru-RU" w:eastAsia="ru-RU"/>
        </w:rPr>
      </w:pPr>
      <w:r w:rsidRPr="00D966DF">
        <w:rPr>
          <w:rFonts w:ascii="Times New Roman" w:eastAsia="Times New Roman" w:hAnsi="Times New Roman" w:cs="Times New Roman"/>
          <w:color w:val="000000"/>
          <w:kern w:val="28"/>
          <w:sz w:val="24"/>
          <w:szCs w:val="24"/>
          <w:lang w:val="ru-RU" w:eastAsia="ru-RU"/>
        </w:rPr>
        <w:t xml:space="preserve">Квалификационная категория: </w:t>
      </w:r>
      <w:r w:rsidRPr="00D966DF">
        <w:rPr>
          <w:rFonts w:ascii="Times New Roman" w:eastAsia="Times New Roman" w:hAnsi="Times New Roman" w:cs="Times New Roman"/>
          <w:b/>
          <w:color w:val="000000"/>
          <w:kern w:val="28"/>
          <w:sz w:val="24"/>
          <w:szCs w:val="24"/>
          <w:lang w:val="ru-RU" w:eastAsia="ru-RU"/>
        </w:rPr>
        <w:t>первая</w:t>
      </w:r>
    </w:p>
    <w:p w:rsidR="00D966DF" w:rsidRPr="00D966DF" w:rsidRDefault="00D966DF" w:rsidP="00D966DF">
      <w:pPr>
        <w:widowControl/>
        <w:jc w:val="center"/>
        <w:rPr>
          <w:rFonts w:ascii="Times New Roman" w:eastAsia="Times New Roman" w:hAnsi="Times New Roman" w:cs="Times New Roman"/>
          <w:color w:val="000000"/>
          <w:kern w:val="28"/>
          <w:sz w:val="24"/>
          <w:szCs w:val="24"/>
          <w:lang w:val="ru-RU" w:eastAsia="ru-RU"/>
        </w:rPr>
      </w:pPr>
    </w:p>
    <w:p w:rsidR="00D966DF" w:rsidRPr="00D966DF" w:rsidRDefault="00D966DF" w:rsidP="00D966DF">
      <w:pPr>
        <w:widowControl/>
        <w:tabs>
          <w:tab w:val="left" w:pos="3969"/>
        </w:tabs>
        <w:spacing w:after="200" w:line="276" w:lineRule="auto"/>
        <w:ind w:left="-57" w:right="-113"/>
        <w:jc w:val="center"/>
        <w:rPr>
          <w:rFonts w:ascii="Times New Roman" w:eastAsia="Times New Roman" w:hAnsi="Times New Roman" w:cs="Times New Roman"/>
          <w:sz w:val="28"/>
          <w:szCs w:val="28"/>
          <w:lang w:val="ru-RU" w:eastAsia="ru-RU"/>
        </w:rPr>
      </w:pPr>
    </w:p>
    <w:p w:rsidR="00D966DF" w:rsidRPr="00D966DF" w:rsidRDefault="00D966DF" w:rsidP="00D966DF">
      <w:pPr>
        <w:widowControl/>
        <w:rPr>
          <w:rFonts w:ascii="Times New Roman" w:eastAsia="Times New Roman" w:hAnsi="Times New Roman" w:cs="Times New Roman"/>
          <w:color w:val="000000"/>
          <w:kern w:val="28"/>
          <w:sz w:val="24"/>
          <w:szCs w:val="24"/>
          <w:lang w:val="tt-RU" w:eastAsia="ru-RU"/>
        </w:rPr>
      </w:pPr>
    </w:p>
    <w:p w:rsidR="00D966DF" w:rsidRPr="00D966DF" w:rsidRDefault="00D966DF" w:rsidP="00D966DF">
      <w:pPr>
        <w:widowControl/>
        <w:jc w:val="center"/>
        <w:rPr>
          <w:rFonts w:ascii="Times New Roman" w:eastAsia="Times New Roman" w:hAnsi="Times New Roman" w:cs="Times New Roman"/>
          <w:color w:val="000000"/>
          <w:kern w:val="28"/>
          <w:sz w:val="24"/>
          <w:szCs w:val="24"/>
          <w:lang w:val="tt-RU" w:eastAsia="ru-RU"/>
        </w:rPr>
      </w:pPr>
    </w:p>
    <w:p w:rsidR="00D966DF" w:rsidRPr="00D966DF" w:rsidRDefault="00D966DF" w:rsidP="00D966DF">
      <w:pPr>
        <w:widowControl/>
        <w:jc w:val="center"/>
        <w:rPr>
          <w:rFonts w:ascii="Times New Roman" w:eastAsia="Times New Roman" w:hAnsi="Times New Roman" w:cs="Times New Roman"/>
          <w:color w:val="000000"/>
          <w:kern w:val="28"/>
          <w:sz w:val="24"/>
          <w:szCs w:val="24"/>
          <w:lang w:val="tt-RU" w:eastAsia="ru-RU"/>
        </w:rPr>
      </w:pPr>
    </w:p>
    <w:p w:rsidR="00D966DF" w:rsidRPr="00D966DF" w:rsidRDefault="00D966DF" w:rsidP="00D966DF">
      <w:pPr>
        <w:widowControl/>
        <w:jc w:val="center"/>
        <w:rPr>
          <w:rFonts w:ascii="Times New Roman" w:eastAsia="Times New Roman" w:hAnsi="Times New Roman" w:cs="Times New Roman"/>
          <w:color w:val="000000"/>
          <w:kern w:val="28"/>
          <w:sz w:val="24"/>
          <w:szCs w:val="24"/>
          <w:lang w:val="ru-RU" w:eastAsia="ru-RU"/>
        </w:rPr>
      </w:pPr>
      <w:r w:rsidRPr="00D966DF">
        <w:rPr>
          <w:rFonts w:ascii="Times New Roman" w:eastAsia="Times New Roman" w:hAnsi="Times New Roman" w:cs="Times New Roman"/>
          <w:color w:val="000000"/>
          <w:kern w:val="28"/>
          <w:sz w:val="24"/>
          <w:szCs w:val="24"/>
          <w:lang w:val="ru-RU" w:eastAsia="ru-RU"/>
        </w:rPr>
        <w:t xml:space="preserve">Программа рассмотрена  на  заседании  </w:t>
      </w:r>
    </w:p>
    <w:p w:rsidR="00D966DF" w:rsidRPr="00D966DF" w:rsidRDefault="00D966DF" w:rsidP="00D966DF">
      <w:pPr>
        <w:widowControl/>
        <w:jc w:val="center"/>
        <w:rPr>
          <w:rFonts w:ascii="Times New Roman" w:eastAsia="Times New Roman" w:hAnsi="Times New Roman" w:cs="Times New Roman"/>
          <w:color w:val="000000"/>
          <w:kern w:val="28"/>
          <w:sz w:val="24"/>
          <w:szCs w:val="24"/>
          <w:lang w:val="ru-RU" w:eastAsia="ru-RU"/>
        </w:rPr>
      </w:pPr>
      <w:r w:rsidRPr="00D966DF">
        <w:rPr>
          <w:rFonts w:ascii="Times New Roman" w:eastAsia="Times New Roman" w:hAnsi="Times New Roman" w:cs="Times New Roman"/>
          <w:color w:val="000000"/>
          <w:kern w:val="28"/>
          <w:sz w:val="24"/>
          <w:szCs w:val="24"/>
          <w:lang w:val="ru-RU" w:eastAsia="ru-RU"/>
        </w:rPr>
        <w:t xml:space="preserve">педагогического  совета </w:t>
      </w:r>
    </w:p>
    <w:p w:rsidR="00D966DF" w:rsidRPr="00D966DF" w:rsidRDefault="00D966DF" w:rsidP="00D966DF">
      <w:pPr>
        <w:widowControl/>
        <w:jc w:val="center"/>
        <w:rPr>
          <w:rFonts w:ascii="Times New Roman" w:eastAsia="Times New Roman" w:hAnsi="Times New Roman" w:cs="Times New Roman"/>
          <w:color w:val="000000"/>
          <w:kern w:val="28"/>
          <w:sz w:val="24"/>
          <w:szCs w:val="24"/>
          <w:lang w:val="tt-RU" w:eastAsia="ru-RU"/>
        </w:rPr>
      </w:pPr>
      <w:r w:rsidRPr="00D966DF">
        <w:rPr>
          <w:rFonts w:ascii="Times New Roman" w:eastAsia="Times New Roman" w:hAnsi="Times New Roman" w:cs="Times New Roman"/>
          <w:color w:val="000000"/>
          <w:kern w:val="28"/>
          <w:sz w:val="24"/>
          <w:szCs w:val="24"/>
          <w:lang w:val="ru-RU" w:eastAsia="ru-RU"/>
        </w:rPr>
        <w:t>Протокол № 1</w:t>
      </w:r>
    </w:p>
    <w:p w:rsidR="00D966DF" w:rsidRPr="00D966DF" w:rsidRDefault="00D966DF" w:rsidP="00D966DF">
      <w:pPr>
        <w:widowControl/>
        <w:jc w:val="center"/>
        <w:rPr>
          <w:rFonts w:ascii="Times New Roman" w:eastAsia="Times New Roman" w:hAnsi="Times New Roman" w:cs="Times New Roman"/>
          <w:color w:val="000000"/>
          <w:kern w:val="28"/>
          <w:sz w:val="24"/>
          <w:szCs w:val="24"/>
          <w:lang w:val="ru-RU" w:eastAsia="ru-RU"/>
        </w:rPr>
      </w:pPr>
      <w:r w:rsidRPr="00D966DF">
        <w:rPr>
          <w:rFonts w:ascii="Times New Roman" w:eastAsia="Times New Roman" w:hAnsi="Times New Roman" w:cs="Times New Roman"/>
          <w:color w:val="000000"/>
          <w:kern w:val="28"/>
          <w:sz w:val="24"/>
          <w:szCs w:val="24"/>
          <w:lang w:val="ru-RU" w:eastAsia="ru-RU"/>
        </w:rPr>
        <w:t>«</w:t>
      </w:r>
      <w:r w:rsidRPr="00D966DF">
        <w:rPr>
          <w:rFonts w:ascii="Times New Roman" w:eastAsia="Times New Roman" w:hAnsi="Times New Roman" w:cs="Times New Roman"/>
          <w:color w:val="000000"/>
          <w:kern w:val="28"/>
          <w:sz w:val="24"/>
          <w:szCs w:val="24"/>
          <w:lang w:val="tt-RU" w:eastAsia="ru-RU"/>
        </w:rPr>
        <w:t>30</w:t>
      </w:r>
      <w:r w:rsidRPr="00D966DF">
        <w:rPr>
          <w:rFonts w:ascii="Times New Roman" w:eastAsia="Times New Roman" w:hAnsi="Times New Roman" w:cs="Times New Roman"/>
          <w:color w:val="000000"/>
          <w:kern w:val="28"/>
          <w:sz w:val="24"/>
          <w:szCs w:val="24"/>
          <w:lang w:val="ru-RU" w:eastAsia="ru-RU"/>
        </w:rPr>
        <w:t>» августа 20</w:t>
      </w:r>
      <w:r w:rsidRPr="00D966DF">
        <w:rPr>
          <w:rFonts w:ascii="Times New Roman" w:eastAsia="Times New Roman" w:hAnsi="Times New Roman" w:cs="Times New Roman"/>
          <w:color w:val="000000"/>
          <w:kern w:val="28"/>
          <w:sz w:val="24"/>
          <w:szCs w:val="24"/>
          <w:lang w:val="tt-RU" w:eastAsia="ru-RU"/>
        </w:rPr>
        <w:t>21</w:t>
      </w:r>
      <w:r w:rsidRPr="00D966DF">
        <w:rPr>
          <w:rFonts w:ascii="Times New Roman" w:eastAsia="Times New Roman" w:hAnsi="Times New Roman" w:cs="Times New Roman"/>
          <w:color w:val="000000"/>
          <w:kern w:val="28"/>
          <w:sz w:val="24"/>
          <w:szCs w:val="24"/>
          <w:lang w:val="ru-RU" w:eastAsia="ru-RU"/>
        </w:rPr>
        <w:t xml:space="preserve"> г.</w:t>
      </w:r>
    </w:p>
    <w:p w:rsidR="00D966DF" w:rsidRPr="00D966DF" w:rsidRDefault="00D966DF" w:rsidP="00D966DF">
      <w:pPr>
        <w:shd w:val="clear" w:color="auto" w:fill="FFFFFF"/>
        <w:jc w:val="both"/>
        <w:rPr>
          <w:rFonts w:ascii="Times New Roman" w:eastAsia="Calibri" w:hAnsi="Times New Roman" w:cs="Times New Roman"/>
          <w:sz w:val="24"/>
          <w:szCs w:val="24"/>
          <w:lang w:val="ru-RU"/>
        </w:rPr>
      </w:pPr>
    </w:p>
    <w:p w:rsidR="00D966DF" w:rsidRPr="00D966DF" w:rsidRDefault="00D966DF" w:rsidP="00D966DF">
      <w:pPr>
        <w:shd w:val="clear" w:color="auto" w:fill="FFFFFF"/>
        <w:jc w:val="both"/>
        <w:rPr>
          <w:rFonts w:ascii="Times New Roman" w:eastAsia="Calibri" w:hAnsi="Times New Roman" w:cs="Times New Roman"/>
          <w:sz w:val="24"/>
          <w:szCs w:val="24"/>
          <w:lang w:val="tt-RU"/>
        </w:rPr>
      </w:pPr>
    </w:p>
    <w:p w:rsidR="00D966DF" w:rsidRPr="00D966DF" w:rsidRDefault="00D966DF" w:rsidP="00D966DF">
      <w:pPr>
        <w:shd w:val="clear" w:color="auto" w:fill="FFFFFF"/>
        <w:jc w:val="both"/>
        <w:rPr>
          <w:rFonts w:ascii="Times New Roman" w:eastAsia="Calibri" w:hAnsi="Times New Roman" w:cs="Times New Roman"/>
          <w:sz w:val="24"/>
          <w:szCs w:val="24"/>
          <w:lang w:val="tt-RU"/>
        </w:rPr>
      </w:pPr>
    </w:p>
    <w:p w:rsidR="00D966DF" w:rsidRPr="00D966DF" w:rsidRDefault="00D966DF" w:rsidP="00D966DF">
      <w:pPr>
        <w:shd w:val="clear" w:color="auto" w:fill="FFFFFF"/>
        <w:jc w:val="both"/>
        <w:rPr>
          <w:rFonts w:ascii="Times New Roman" w:eastAsia="Calibri" w:hAnsi="Times New Roman" w:cs="Times New Roman"/>
          <w:sz w:val="24"/>
          <w:szCs w:val="24"/>
          <w:lang w:val="tt-RU"/>
        </w:rPr>
      </w:pPr>
    </w:p>
    <w:p w:rsidR="00D966DF" w:rsidRPr="00D966DF" w:rsidRDefault="00D966DF" w:rsidP="00D966DF">
      <w:pPr>
        <w:shd w:val="clear" w:color="auto" w:fill="FFFFFF"/>
        <w:jc w:val="both"/>
        <w:rPr>
          <w:rFonts w:ascii="Times New Roman" w:eastAsia="Calibri" w:hAnsi="Times New Roman" w:cs="Times New Roman"/>
          <w:sz w:val="24"/>
          <w:szCs w:val="24"/>
          <w:lang w:val="tt-RU"/>
        </w:rPr>
      </w:pPr>
    </w:p>
    <w:p w:rsidR="00D966DF" w:rsidRPr="00D966DF" w:rsidRDefault="00D966DF" w:rsidP="00D966DF">
      <w:pPr>
        <w:shd w:val="clear" w:color="auto" w:fill="FFFFFF"/>
        <w:jc w:val="both"/>
        <w:rPr>
          <w:rFonts w:ascii="Times New Roman" w:eastAsia="Calibri" w:hAnsi="Times New Roman" w:cs="Times New Roman"/>
          <w:sz w:val="24"/>
          <w:szCs w:val="24"/>
          <w:lang w:val="tt-RU"/>
        </w:rPr>
      </w:pPr>
    </w:p>
    <w:p w:rsidR="00D966DF" w:rsidRDefault="00D966DF" w:rsidP="00D966DF">
      <w:pPr>
        <w:widowControl/>
        <w:jc w:val="center"/>
        <w:rPr>
          <w:rFonts w:ascii="Times New Roman" w:eastAsia="Times New Roman" w:hAnsi="Times New Roman" w:cs="Times New Roman"/>
          <w:bCs/>
          <w:color w:val="000000"/>
          <w:kern w:val="28"/>
          <w:sz w:val="24"/>
          <w:szCs w:val="24"/>
          <w:lang w:val="ru-RU" w:eastAsia="ru-RU"/>
        </w:rPr>
      </w:pPr>
    </w:p>
    <w:p w:rsidR="00D966DF" w:rsidRPr="00D966DF" w:rsidRDefault="00D966DF" w:rsidP="00D966DF">
      <w:pPr>
        <w:widowControl/>
        <w:jc w:val="center"/>
        <w:rPr>
          <w:rFonts w:ascii="Times New Roman" w:eastAsia="Times New Roman" w:hAnsi="Times New Roman" w:cs="Times New Roman"/>
          <w:bCs/>
          <w:color w:val="000000"/>
          <w:kern w:val="28"/>
          <w:sz w:val="24"/>
          <w:szCs w:val="24"/>
          <w:lang w:val="ru-RU" w:eastAsia="ru-RU"/>
        </w:rPr>
      </w:pPr>
      <w:r w:rsidRPr="00D966DF">
        <w:rPr>
          <w:rFonts w:ascii="Times New Roman" w:eastAsia="Times New Roman" w:hAnsi="Times New Roman" w:cs="Times New Roman"/>
          <w:bCs/>
          <w:color w:val="000000"/>
          <w:kern w:val="28"/>
          <w:sz w:val="24"/>
          <w:szCs w:val="24"/>
          <w:lang w:val="ru-RU" w:eastAsia="ru-RU"/>
        </w:rPr>
        <w:t>20</w:t>
      </w:r>
      <w:r w:rsidRPr="00D966DF">
        <w:rPr>
          <w:rFonts w:ascii="Times New Roman" w:eastAsia="Times New Roman" w:hAnsi="Times New Roman" w:cs="Times New Roman"/>
          <w:bCs/>
          <w:color w:val="000000"/>
          <w:kern w:val="28"/>
          <w:sz w:val="24"/>
          <w:szCs w:val="24"/>
          <w:lang w:val="tt-RU" w:eastAsia="ru-RU"/>
        </w:rPr>
        <w:t xml:space="preserve">21 </w:t>
      </w:r>
      <w:r w:rsidRPr="00D966DF">
        <w:rPr>
          <w:rFonts w:ascii="Times New Roman" w:eastAsia="Times New Roman" w:hAnsi="Times New Roman" w:cs="Times New Roman"/>
          <w:bCs/>
          <w:color w:val="000000"/>
          <w:kern w:val="28"/>
          <w:sz w:val="24"/>
          <w:szCs w:val="24"/>
          <w:lang w:val="ru-RU" w:eastAsia="ru-RU"/>
        </w:rPr>
        <w:t>– 202</w:t>
      </w:r>
      <w:r w:rsidRPr="00D966DF">
        <w:rPr>
          <w:rFonts w:ascii="Times New Roman" w:eastAsia="Times New Roman" w:hAnsi="Times New Roman" w:cs="Times New Roman"/>
          <w:bCs/>
          <w:color w:val="000000"/>
          <w:kern w:val="28"/>
          <w:sz w:val="24"/>
          <w:szCs w:val="24"/>
          <w:lang w:val="tt-RU" w:eastAsia="ru-RU"/>
        </w:rPr>
        <w:t xml:space="preserve">2 </w:t>
      </w:r>
      <w:r w:rsidRPr="00D966DF">
        <w:rPr>
          <w:rFonts w:ascii="Times New Roman" w:eastAsia="Times New Roman" w:hAnsi="Times New Roman" w:cs="Times New Roman"/>
          <w:bCs/>
          <w:color w:val="000000"/>
          <w:kern w:val="28"/>
          <w:sz w:val="24"/>
          <w:szCs w:val="24"/>
          <w:lang w:val="ru-RU" w:eastAsia="ru-RU"/>
        </w:rPr>
        <w:t>учебный год</w:t>
      </w:r>
    </w:p>
    <w:p w:rsidR="00D25D05" w:rsidRDefault="00D25D05" w:rsidP="00D25D05">
      <w:pPr>
        <w:widowControl/>
        <w:jc w:val="center"/>
        <w:rPr>
          <w:rFonts w:ascii="Times New Roman" w:eastAsia="Times New Roman" w:hAnsi="Times New Roman" w:cs="Times New Roman"/>
          <w:b/>
          <w:bCs/>
          <w:sz w:val="24"/>
          <w:szCs w:val="24"/>
          <w:lang w:val="tt-RU" w:eastAsia="ru-RU"/>
        </w:rPr>
      </w:pPr>
    </w:p>
    <w:p w:rsidR="00D966DF" w:rsidRPr="00D25D05" w:rsidRDefault="00D966DF" w:rsidP="00D25D05">
      <w:pPr>
        <w:widowControl/>
        <w:jc w:val="center"/>
        <w:rPr>
          <w:rFonts w:ascii="Times New Roman" w:eastAsia="Times New Roman" w:hAnsi="Times New Roman" w:cs="Times New Roman"/>
          <w:b/>
          <w:bCs/>
          <w:sz w:val="24"/>
          <w:szCs w:val="24"/>
          <w:lang w:val="tt-RU" w:eastAsia="ru-RU"/>
        </w:rPr>
      </w:pPr>
    </w:p>
    <w:p w:rsidR="00D25D05" w:rsidRPr="00D25D05" w:rsidRDefault="00D25D05" w:rsidP="00D25D05">
      <w:pPr>
        <w:widowControl/>
        <w:jc w:val="center"/>
        <w:rPr>
          <w:rFonts w:ascii="Times New Roman" w:eastAsia="Times New Roman" w:hAnsi="Times New Roman" w:cs="Times New Roman"/>
          <w:b/>
          <w:bCs/>
          <w:sz w:val="24"/>
          <w:szCs w:val="24"/>
          <w:lang w:val="ru-RU" w:eastAsia="ru-RU"/>
        </w:rPr>
      </w:pPr>
      <w:r w:rsidRPr="00D25D05">
        <w:rPr>
          <w:rFonts w:ascii="Times New Roman" w:eastAsia="Times New Roman" w:hAnsi="Times New Roman" w:cs="Times New Roman"/>
          <w:b/>
          <w:bCs/>
          <w:sz w:val="24"/>
          <w:szCs w:val="24"/>
          <w:lang w:val="tt-RU" w:eastAsia="ru-RU"/>
        </w:rPr>
        <w:lastRenderedPageBreak/>
        <w:t xml:space="preserve"> </w:t>
      </w:r>
      <w:r w:rsidRPr="00D25D05">
        <w:rPr>
          <w:rFonts w:ascii="Times New Roman" w:eastAsia="Times New Roman" w:hAnsi="Times New Roman" w:cs="Times New Roman"/>
          <w:b/>
          <w:bCs/>
          <w:sz w:val="24"/>
          <w:szCs w:val="24"/>
          <w:lang w:val="ru-RU" w:eastAsia="ru-RU"/>
        </w:rPr>
        <w:t>Пояснительная записка</w:t>
      </w:r>
    </w:p>
    <w:p w:rsidR="00D25D05" w:rsidRPr="00D25D05" w:rsidRDefault="00D25D05" w:rsidP="00D25D05">
      <w:pPr>
        <w:widowControl/>
        <w:rPr>
          <w:rFonts w:ascii="Times New Roman" w:eastAsia="Times New Roman" w:hAnsi="Times New Roman" w:cs="Times New Roman"/>
          <w:sz w:val="24"/>
          <w:szCs w:val="24"/>
          <w:lang w:val="ru-RU" w:eastAsia="ru-RU"/>
        </w:rPr>
      </w:pPr>
      <w:r w:rsidRPr="00D25D05">
        <w:rPr>
          <w:rFonts w:ascii="Times New Roman" w:eastAsia="Times New Roman" w:hAnsi="Times New Roman" w:cs="Times New Roman"/>
          <w:sz w:val="24"/>
          <w:szCs w:val="24"/>
          <w:lang w:val="tt-RU" w:eastAsia="ru-RU"/>
        </w:rPr>
        <w:t xml:space="preserve">                </w:t>
      </w:r>
      <w:r w:rsidRPr="00D25D05">
        <w:rPr>
          <w:rFonts w:ascii="Times New Roman" w:eastAsia="Times New Roman" w:hAnsi="Times New Roman" w:cs="Times New Roman"/>
          <w:sz w:val="24"/>
          <w:szCs w:val="24"/>
          <w:lang w:val="ru-RU" w:eastAsia="ru-RU"/>
        </w:rPr>
        <w:t xml:space="preserve">Рабочая  программа  по  </w:t>
      </w:r>
      <w:r w:rsidRPr="00D25D05">
        <w:rPr>
          <w:rFonts w:ascii="Times New Roman" w:eastAsia="Times New Roman" w:hAnsi="Times New Roman" w:cs="Times New Roman"/>
          <w:sz w:val="24"/>
          <w:szCs w:val="24"/>
          <w:lang w:val="tt-RU" w:eastAsia="ru-RU"/>
        </w:rPr>
        <w:t xml:space="preserve">русскому языку </w:t>
      </w:r>
      <w:r w:rsidRPr="00D25D05">
        <w:rPr>
          <w:rFonts w:ascii="Times New Roman" w:eastAsia="Times New Roman" w:hAnsi="Times New Roman" w:cs="Times New Roman"/>
          <w:sz w:val="24"/>
          <w:szCs w:val="24"/>
          <w:lang w:val="ru-RU" w:eastAsia="ru-RU"/>
        </w:rPr>
        <w:t xml:space="preserve">для </w:t>
      </w:r>
      <w:r>
        <w:rPr>
          <w:rFonts w:ascii="Times New Roman" w:eastAsia="Times New Roman" w:hAnsi="Times New Roman" w:cs="Times New Roman"/>
          <w:sz w:val="24"/>
          <w:szCs w:val="24"/>
          <w:lang w:val="tt-RU" w:eastAsia="ru-RU"/>
        </w:rPr>
        <w:t xml:space="preserve">9 </w:t>
      </w:r>
      <w:r w:rsidRPr="00D25D05">
        <w:rPr>
          <w:rFonts w:ascii="Times New Roman" w:eastAsia="Times New Roman" w:hAnsi="Times New Roman" w:cs="Times New Roman"/>
          <w:sz w:val="24"/>
          <w:szCs w:val="24"/>
          <w:lang w:val="ru-RU" w:eastAsia="ru-RU"/>
        </w:rPr>
        <w:t>класса</w:t>
      </w:r>
      <w:r w:rsidRPr="00D25D05">
        <w:rPr>
          <w:rFonts w:ascii="Times New Roman" w:eastAsia="Times New Roman" w:hAnsi="Times New Roman" w:cs="Times New Roman"/>
          <w:i/>
          <w:sz w:val="24"/>
          <w:szCs w:val="24"/>
          <w:lang w:val="ru-RU" w:eastAsia="ru-RU"/>
        </w:rPr>
        <w:t xml:space="preserve">    </w:t>
      </w:r>
      <w:r w:rsidRPr="00D25D05">
        <w:rPr>
          <w:rFonts w:ascii="Times New Roman" w:eastAsia="Times New Roman" w:hAnsi="Times New Roman" w:cs="Times New Roman"/>
          <w:sz w:val="24"/>
          <w:szCs w:val="24"/>
          <w:lang w:val="ru-RU" w:eastAsia="ru-RU"/>
        </w:rPr>
        <w:t>составлена   на основе:</w:t>
      </w:r>
    </w:p>
    <w:p w:rsidR="00D25D05" w:rsidRPr="00D25D05" w:rsidRDefault="00D25D05" w:rsidP="00D25D05">
      <w:pPr>
        <w:widowControl/>
        <w:rPr>
          <w:rFonts w:ascii="Times New Roman" w:eastAsia="Times New Roman" w:hAnsi="Times New Roman" w:cs="Times New Roman"/>
          <w:sz w:val="24"/>
          <w:szCs w:val="24"/>
          <w:lang w:val="ru-RU" w:eastAsia="ru-RU"/>
        </w:rPr>
      </w:pPr>
      <w:r w:rsidRPr="00D25D05">
        <w:rPr>
          <w:rFonts w:ascii="Times New Roman" w:eastAsia="Times New Roman" w:hAnsi="Times New Roman" w:cs="Times New Roman"/>
          <w:sz w:val="24"/>
          <w:szCs w:val="24"/>
          <w:lang w:val="tt-RU" w:eastAsia="ru-RU"/>
        </w:rPr>
        <w:t xml:space="preserve">  </w:t>
      </w:r>
      <w:proofErr w:type="gramStart"/>
      <w:r w:rsidRPr="00D25D05">
        <w:rPr>
          <w:rFonts w:ascii="Times New Roman" w:eastAsia="Times New Roman" w:hAnsi="Times New Roman" w:cs="Times New Roman"/>
          <w:sz w:val="24"/>
          <w:szCs w:val="24"/>
          <w:lang w:val="ru-RU" w:eastAsia="ru-RU"/>
        </w:rPr>
        <w:t xml:space="preserve">Приказом МО и Н РФ от 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приказом </w:t>
      </w:r>
      <w:proofErr w:type="spellStart"/>
      <w:r w:rsidRPr="00D25D05">
        <w:rPr>
          <w:rFonts w:ascii="Times New Roman" w:eastAsia="Times New Roman" w:hAnsi="Times New Roman" w:cs="Times New Roman"/>
          <w:sz w:val="24"/>
          <w:szCs w:val="24"/>
          <w:lang w:val="ru-RU" w:eastAsia="ru-RU"/>
        </w:rPr>
        <w:t>Минобрнауки</w:t>
      </w:r>
      <w:proofErr w:type="spellEnd"/>
      <w:r w:rsidRPr="00D25D05">
        <w:rPr>
          <w:rFonts w:ascii="Times New Roman" w:eastAsia="Times New Roman" w:hAnsi="Times New Roman" w:cs="Times New Roman"/>
          <w:sz w:val="24"/>
          <w:szCs w:val="24"/>
          <w:lang w:val="ru-RU" w:eastAsia="ru-RU"/>
        </w:rPr>
        <w:t xml:space="preserve"> России от 23 июня 2015 года N 60 и 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17.12.2010 №1897);</w:t>
      </w:r>
      <w:proofErr w:type="gramEnd"/>
    </w:p>
    <w:p w:rsidR="00D25D05" w:rsidRPr="00D25D05" w:rsidRDefault="00D25D05" w:rsidP="00D25D05">
      <w:pPr>
        <w:widowControl/>
        <w:numPr>
          <w:ilvl w:val="0"/>
          <w:numId w:val="4"/>
        </w:numPr>
        <w:spacing w:after="200" w:line="276" w:lineRule="auto"/>
        <w:rPr>
          <w:rFonts w:ascii="Times New Roman" w:eastAsia="Times New Roman" w:hAnsi="Times New Roman" w:cs="Times New Roman"/>
          <w:sz w:val="24"/>
          <w:szCs w:val="24"/>
          <w:lang w:val="ru-RU" w:eastAsia="ru-RU"/>
        </w:rPr>
      </w:pPr>
      <w:r w:rsidRPr="00D25D05">
        <w:rPr>
          <w:rFonts w:ascii="Times New Roman" w:eastAsia="Times New Roman" w:hAnsi="Times New Roman" w:cs="Times New Roman"/>
          <w:bCs/>
          <w:iCs/>
          <w:sz w:val="24"/>
          <w:szCs w:val="24"/>
          <w:lang w:val="ru-RU" w:eastAsia="ru-RU"/>
        </w:rPr>
        <w:t>Примерная  основная образовательная программа  основного общего образования</w:t>
      </w:r>
      <w:r w:rsidRPr="00D25D05">
        <w:rPr>
          <w:rFonts w:ascii="Times New Roman" w:eastAsia="Times New Roman" w:hAnsi="Times New Roman" w:cs="Times New Roman"/>
          <w:sz w:val="24"/>
          <w:szCs w:val="24"/>
          <w:lang w:val="ru-RU" w:eastAsia="ru-RU"/>
        </w:rPr>
        <w:t xml:space="preserve"> (одобрена решением учебно-методического объединения  по общему образованию, протокол от 8 апреля 2015 г. № 1/15)</w:t>
      </w:r>
    </w:p>
    <w:p w:rsidR="00D25D05" w:rsidRPr="00D25D05" w:rsidRDefault="00D25D05" w:rsidP="00D25D05">
      <w:pPr>
        <w:widowControl/>
        <w:numPr>
          <w:ilvl w:val="0"/>
          <w:numId w:val="4"/>
        </w:numPr>
        <w:spacing w:after="200" w:line="276" w:lineRule="auto"/>
        <w:rPr>
          <w:rFonts w:ascii="Times New Roman" w:eastAsia="Times New Roman" w:hAnsi="Times New Roman" w:cs="Times New Roman"/>
          <w:sz w:val="24"/>
          <w:szCs w:val="24"/>
          <w:lang w:val="ru-RU" w:eastAsia="ru-RU"/>
        </w:rPr>
      </w:pPr>
      <w:r w:rsidRPr="00D25D05">
        <w:rPr>
          <w:rFonts w:ascii="Times New Roman" w:eastAsia="Times New Roman" w:hAnsi="Times New Roman" w:cs="Times New Roman"/>
          <w:sz w:val="24"/>
          <w:szCs w:val="24"/>
          <w:lang w:val="ru-RU" w:eastAsia="ru-RU"/>
        </w:rPr>
        <w:t xml:space="preserve">Примерной программы </w:t>
      </w:r>
      <w:r w:rsidRPr="00D25D05">
        <w:rPr>
          <w:rFonts w:ascii="Times New Roman" w:eastAsia="Times New Roman" w:hAnsi="Times New Roman" w:cs="Times New Roman"/>
          <w:sz w:val="24"/>
          <w:szCs w:val="24"/>
          <w:lang w:val="tt-RU" w:eastAsia="ru-RU"/>
        </w:rPr>
        <w:t xml:space="preserve">русскому языку </w:t>
      </w:r>
    </w:p>
    <w:p w:rsidR="00D25D05" w:rsidRPr="00D25D05" w:rsidRDefault="00D25D05" w:rsidP="00D25D05">
      <w:pPr>
        <w:widowControl/>
        <w:numPr>
          <w:ilvl w:val="0"/>
          <w:numId w:val="4"/>
        </w:numPr>
        <w:spacing w:after="200" w:line="276" w:lineRule="auto"/>
        <w:rPr>
          <w:rFonts w:ascii="Times New Roman" w:eastAsia="Times New Roman" w:hAnsi="Times New Roman" w:cs="Times New Roman"/>
          <w:sz w:val="24"/>
          <w:szCs w:val="24"/>
          <w:lang w:val="ru-RU" w:eastAsia="ru-RU"/>
        </w:rPr>
      </w:pPr>
      <w:r w:rsidRPr="00D25D05">
        <w:rPr>
          <w:rFonts w:ascii="Times New Roman" w:eastAsia="Times New Roman" w:hAnsi="Times New Roman" w:cs="Times New Roman"/>
          <w:sz w:val="24"/>
          <w:szCs w:val="24"/>
          <w:lang w:val="ru-RU" w:eastAsia="ru-RU"/>
        </w:rPr>
        <w:t>Основной образовательной программы МБОУ  «</w:t>
      </w:r>
      <w:proofErr w:type="spellStart"/>
      <w:r w:rsidRPr="00D25D05">
        <w:rPr>
          <w:rFonts w:ascii="Times New Roman" w:eastAsia="Times New Roman" w:hAnsi="Times New Roman" w:cs="Times New Roman"/>
          <w:sz w:val="24"/>
          <w:szCs w:val="24"/>
          <w:lang w:val="ru-RU" w:eastAsia="ru-RU"/>
        </w:rPr>
        <w:t>Кзыл-Тауская</w:t>
      </w:r>
      <w:proofErr w:type="spellEnd"/>
      <w:r w:rsidRPr="00D25D05">
        <w:rPr>
          <w:rFonts w:ascii="Times New Roman" w:eastAsia="Times New Roman" w:hAnsi="Times New Roman" w:cs="Times New Roman"/>
          <w:sz w:val="24"/>
          <w:szCs w:val="24"/>
          <w:lang w:val="ru-RU" w:eastAsia="ru-RU"/>
        </w:rPr>
        <w:t xml:space="preserve"> средняя общеобразовательная школа им </w:t>
      </w:r>
      <w:proofErr w:type="spellStart"/>
      <w:r w:rsidRPr="00D25D05">
        <w:rPr>
          <w:rFonts w:ascii="Times New Roman" w:eastAsia="Times New Roman" w:hAnsi="Times New Roman" w:cs="Times New Roman"/>
          <w:sz w:val="24"/>
          <w:szCs w:val="24"/>
          <w:lang w:val="ru-RU" w:eastAsia="ru-RU"/>
        </w:rPr>
        <w:t>М.Х.Гайнуллина</w:t>
      </w:r>
      <w:proofErr w:type="spellEnd"/>
      <w:r w:rsidRPr="00D25D05">
        <w:rPr>
          <w:rFonts w:ascii="Times New Roman" w:eastAsia="Times New Roman" w:hAnsi="Times New Roman" w:cs="Times New Roman"/>
          <w:sz w:val="24"/>
          <w:szCs w:val="24"/>
          <w:lang w:val="ru-RU" w:eastAsia="ru-RU"/>
        </w:rPr>
        <w:t xml:space="preserve">»  </w:t>
      </w:r>
      <w:proofErr w:type="spellStart"/>
      <w:r w:rsidRPr="00D25D05">
        <w:rPr>
          <w:rFonts w:ascii="Times New Roman" w:eastAsia="Times New Roman" w:hAnsi="Times New Roman" w:cs="Times New Roman"/>
          <w:sz w:val="24"/>
          <w:szCs w:val="24"/>
          <w:lang w:val="ru-RU" w:eastAsia="ru-RU"/>
        </w:rPr>
        <w:t>Апастовского</w:t>
      </w:r>
      <w:proofErr w:type="spellEnd"/>
      <w:r w:rsidRPr="00D25D05">
        <w:rPr>
          <w:rFonts w:ascii="Times New Roman" w:eastAsia="Times New Roman" w:hAnsi="Times New Roman" w:cs="Times New Roman"/>
          <w:sz w:val="24"/>
          <w:szCs w:val="24"/>
          <w:lang w:val="ru-RU" w:eastAsia="ru-RU"/>
        </w:rPr>
        <w:t xml:space="preserve"> муниципального района Республики Татарстан, реализующего федеральный государственный образовательный стандарт основного общего образования;</w:t>
      </w:r>
    </w:p>
    <w:p w:rsidR="00D25D05" w:rsidRPr="00D25D05" w:rsidRDefault="00D25D05" w:rsidP="00D25D05">
      <w:pPr>
        <w:widowControl/>
        <w:numPr>
          <w:ilvl w:val="0"/>
          <w:numId w:val="4"/>
        </w:numPr>
        <w:spacing w:after="200" w:line="276" w:lineRule="auto"/>
        <w:rPr>
          <w:rFonts w:ascii="Times New Roman" w:eastAsia="Times New Roman" w:hAnsi="Times New Roman" w:cs="Times New Roman"/>
          <w:sz w:val="24"/>
          <w:szCs w:val="24"/>
          <w:lang w:val="ru-RU" w:eastAsia="ru-RU"/>
        </w:rPr>
      </w:pPr>
      <w:r w:rsidRPr="00D25D05">
        <w:rPr>
          <w:rFonts w:ascii="Times New Roman" w:eastAsia="Times New Roman" w:hAnsi="Times New Roman" w:cs="Times New Roman"/>
          <w:sz w:val="24"/>
          <w:szCs w:val="24"/>
          <w:lang w:val="ru-RU" w:eastAsia="ru-RU"/>
        </w:rPr>
        <w:t xml:space="preserve">Учебного плана </w:t>
      </w:r>
      <w:proofErr w:type="spellStart"/>
      <w:r w:rsidRPr="00D25D05">
        <w:rPr>
          <w:rFonts w:ascii="Times New Roman" w:eastAsia="Times New Roman" w:hAnsi="Times New Roman" w:cs="Times New Roman"/>
          <w:sz w:val="24"/>
          <w:szCs w:val="24"/>
          <w:lang w:val="ru-RU" w:eastAsia="ru-RU"/>
        </w:rPr>
        <w:t>МБОУ</w:t>
      </w:r>
      <w:proofErr w:type="gramStart"/>
      <w:r w:rsidRPr="00D25D05">
        <w:rPr>
          <w:rFonts w:ascii="Times New Roman" w:eastAsia="Times New Roman" w:hAnsi="Times New Roman" w:cs="Times New Roman"/>
          <w:sz w:val="24"/>
          <w:szCs w:val="24"/>
          <w:lang w:val="ru-RU" w:eastAsia="ru-RU"/>
        </w:rPr>
        <w:t>«К</w:t>
      </w:r>
      <w:proofErr w:type="gramEnd"/>
      <w:r w:rsidRPr="00D25D05">
        <w:rPr>
          <w:rFonts w:ascii="Times New Roman" w:eastAsia="Times New Roman" w:hAnsi="Times New Roman" w:cs="Times New Roman"/>
          <w:sz w:val="24"/>
          <w:szCs w:val="24"/>
          <w:lang w:val="ru-RU" w:eastAsia="ru-RU"/>
        </w:rPr>
        <w:t>зыл-Тауская</w:t>
      </w:r>
      <w:proofErr w:type="spellEnd"/>
      <w:r w:rsidRPr="00D25D05">
        <w:rPr>
          <w:rFonts w:ascii="Times New Roman" w:eastAsia="Times New Roman" w:hAnsi="Times New Roman" w:cs="Times New Roman"/>
          <w:sz w:val="24"/>
          <w:szCs w:val="24"/>
          <w:lang w:val="ru-RU" w:eastAsia="ru-RU"/>
        </w:rPr>
        <w:t xml:space="preserve"> средняя общеобразовательная школа </w:t>
      </w:r>
      <w:proofErr w:type="spellStart"/>
      <w:r w:rsidRPr="00D25D05">
        <w:rPr>
          <w:rFonts w:ascii="Times New Roman" w:eastAsia="Times New Roman" w:hAnsi="Times New Roman" w:cs="Times New Roman"/>
          <w:sz w:val="24"/>
          <w:szCs w:val="24"/>
          <w:lang w:val="ru-RU" w:eastAsia="ru-RU"/>
        </w:rPr>
        <w:t>им.М.Х.Гайнуллина</w:t>
      </w:r>
      <w:proofErr w:type="spellEnd"/>
      <w:r w:rsidRPr="00D25D05">
        <w:rPr>
          <w:rFonts w:ascii="Times New Roman" w:eastAsia="Times New Roman" w:hAnsi="Times New Roman" w:cs="Times New Roman"/>
          <w:sz w:val="24"/>
          <w:szCs w:val="24"/>
          <w:lang w:val="ru-RU" w:eastAsia="ru-RU"/>
        </w:rPr>
        <w:t xml:space="preserve">»  </w:t>
      </w:r>
      <w:proofErr w:type="spellStart"/>
      <w:r w:rsidRPr="00D25D05">
        <w:rPr>
          <w:rFonts w:ascii="Times New Roman" w:eastAsia="Times New Roman" w:hAnsi="Times New Roman" w:cs="Times New Roman"/>
          <w:sz w:val="24"/>
          <w:szCs w:val="24"/>
          <w:lang w:val="ru-RU" w:eastAsia="ru-RU"/>
        </w:rPr>
        <w:t>Апастовского</w:t>
      </w:r>
      <w:proofErr w:type="spellEnd"/>
      <w:r w:rsidRPr="00D25D05">
        <w:rPr>
          <w:rFonts w:ascii="Times New Roman" w:eastAsia="Times New Roman" w:hAnsi="Times New Roman" w:cs="Times New Roman"/>
          <w:sz w:val="24"/>
          <w:szCs w:val="24"/>
          <w:lang w:val="ru-RU" w:eastAsia="ru-RU"/>
        </w:rPr>
        <w:t xml:space="preserve"> муниципального района Республики Татарстан на 20</w:t>
      </w:r>
      <w:r w:rsidRPr="00D25D05">
        <w:rPr>
          <w:rFonts w:ascii="Times New Roman" w:eastAsia="Times New Roman" w:hAnsi="Times New Roman" w:cs="Times New Roman"/>
          <w:sz w:val="24"/>
          <w:szCs w:val="24"/>
          <w:lang w:val="tt-RU" w:eastAsia="ru-RU"/>
        </w:rPr>
        <w:t>2</w:t>
      </w:r>
      <w:r w:rsidR="008E2CC8">
        <w:rPr>
          <w:rFonts w:ascii="Times New Roman" w:eastAsia="Times New Roman" w:hAnsi="Times New Roman" w:cs="Times New Roman"/>
          <w:sz w:val="24"/>
          <w:szCs w:val="24"/>
          <w:lang w:val="tt-RU" w:eastAsia="ru-RU"/>
        </w:rPr>
        <w:t>1</w:t>
      </w:r>
      <w:r w:rsidRPr="00D25D05">
        <w:rPr>
          <w:rFonts w:ascii="Times New Roman" w:eastAsia="Times New Roman" w:hAnsi="Times New Roman" w:cs="Times New Roman"/>
          <w:sz w:val="24"/>
          <w:szCs w:val="24"/>
          <w:lang w:val="ru-RU" w:eastAsia="ru-RU"/>
        </w:rPr>
        <w:t>– 20</w:t>
      </w:r>
      <w:r w:rsidRPr="00D25D05">
        <w:rPr>
          <w:rFonts w:ascii="Times New Roman" w:eastAsia="Times New Roman" w:hAnsi="Times New Roman" w:cs="Times New Roman"/>
          <w:sz w:val="24"/>
          <w:szCs w:val="24"/>
          <w:lang w:val="tt-RU" w:eastAsia="ru-RU"/>
        </w:rPr>
        <w:t>2</w:t>
      </w:r>
      <w:r w:rsidR="008E2CC8">
        <w:rPr>
          <w:rFonts w:ascii="Times New Roman" w:eastAsia="Times New Roman" w:hAnsi="Times New Roman" w:cs="Times New Roman"/>
          <w:sz w:val="24"/>
          <w:szCs w:val="24"/>
          <w:lang w:val="tt-RU" w:eastAsia="ru-RU"/>
        </w:rPr>
        <w:t>2</w:t>
      </w:r>
      <w:r w:rsidRPr="00D25D05">
        <w:rPr>
          <w:rFonts w:ascii="Times New Roman" w:eastAsia="Times New Roman" w:hAnsi="Times New Roman" w:cs="Times New Roman"/>
          <w:sz w:val="24"/>
          <w:szCs w:val="24"/>
          <w:lang w:val="tt-RU" w:eastAsia="ru-RU"/>
        </w:rPr>
        <w:t xml:space="preserve"> </w:t>
      </w:r>
      <w:r w:rsidRPr="00D25D05">
        <w:rPr>
          <w:rFonts w:ascii="Times New Roman" w:eastAsia="Times New Roman" w:hAnsi="Times New Roman" w:cs="Times New Roman"/>
          <w:sz w:val="24"/>
          <w:szCs w:val="24"/>
          <w:lang w:val="ru-RU" w:eastAsia="ru-RU"/>
        </w:rPr>
        <w:t>учебный год</w:t>
      </w:r>
      <w:r w:rsidRPr="00D25D05">
        <w:rPr>
          <w:rFonts w:ascii="Times New Roman" w:eastAsia="Times New Roman" w:hAnsi="Times New Roman" w:cs="Times New Roman"/>
          <w:sz w:val="24"/>
          <w:szCs w:val="24"/>
          <w:lang w:val="tt-RU" w:eastAsia="ru-RU"/>
        </w:rPr>
        <w:t xml:space="preserve"> </w:t>
      </w:r>
      <w:r w:rsidRPr="00D25D05">
        <w:rPr>
          <w:rFonts w:ascii="Times New Roman" w:eastAsia="Times New Roman" w:hAnsi="Times New Roman" w:cs="Times New Roman"/>
          <w:sz w:val="24"/>
          <w:szCs w:val="24"/>
          <w:lang w:val="ru-RU" w:eastAsia="ru-RU"/>
        </w:rPr>
        <w:t>(утвержденного решением педагогического совета (Протокол №1</w:t>
      </w:r>
      <w:r w:rsidRPr="00D25D05">
        <w:rPr>
          <w:rFonts w:ascii="Times New Roman" w:eastAsia="Times New Roman" w:hAnsi="Times New Roman" w:cs="Times New Roman"/>
          <w:sz w:val="24"/>
          <w:szCs w:val="24"/>
          <w:lang w:val="tt-RU" w:eastAsia="ru-RU"/>
        </w:rPr>
        <w:t xml:space="preserve"> </w:t>
      </w:r>
      <w:r w:rsidRPr="00D25D05">
        <w:rPr>
          <w:rFonts w:ascii="Times New Roman" w:eastAsia="Times New Roman" w:hAnsi="Times New Roman" w:cs="Times New Roman"/>
          <w:sz w:val="24"/>
          <w:szCs w:val="24"/>
          <w:lang w:val="ru-RU" w:eastAsia="ru-RU"/>
        </w:rPr>
        <w:t>,</w:t>
      </w:r>
      <w:r w:rsidRPr="00D25D05">
        <w:rPr>
          <w:rFonts w:ascii="Times New Roman" w:eastAsia="Times New Roman" w:hAnsi="Times New Roman" w:cs="Times New Roman"/>
          <w:sz w:val="24"/>
          <w:szCs w:val="24"/>
          <w:lang w:val="tt-RU" w:eastAsia="ru-RU"/>
        </w:rPr>
        <w:t xml:space="preserve"> </w:t>
      </w:r>
      <w:r w:rsidRPr="00D25D05">
        <w:rPr>
          <w:rFonts w:ascii="Times New Roman" w:eastAsia="Times New Roman" w:hAnsi="Times New Roman" w:cs="Times New Roman"/>
          <w:sz w:val="24"/>
          <w:szCs w:val="24"/>
          <w:lang w:val="ru-RU" w:eastAsia="ru-RU"/>
        </w:rPr>
        <w:t xml:space="preserve">от </w:t>
      </w:r>
      <w:r w:rsidRPr="00D25D05">
        <w:rPr>
          <w:rFonts w:ascii="Times New Roman" w:eastAsia="Times New Roman" w:hAnsi="Times New Roman" w:cs="Times New Roman"/>
          <w:sz w:val="24"/>
          <w:szCs w:val="24"/>
          <w:lang w:val="tt-RU" w:eastAsia="ru-RU"/>
        </w:rPr>
        <w:t xml:space="preserve">  </w:t>
      </w:r>
      <w:r w:rsidR="008E2CC8">
        <w:rPr>
          <w:rFonts w:ascii="Times New Roman" w:eastAsia="Times New Roman" w:hAnsi="Times New Roman" w:cs="Times New Roman"/>
          <w:sz w:val="24"/>
          <w:szCs w:val="24"/>
          <w:lang w:val="tt-RU" w:eastAsia="ru-RU"/>
        </w:rPr>
        <w:t>30</w:t>
      </w:r>
      <w:r w:rsidRPr="00D25D05">
        <w:rPr>
          <w:rFonts w:ascii="Times New Roman" w:eastAsia="Times New Roman" w:hAnsi="Times New Roman" w:cs="Times New Roman"/>
          <w:sz w:val="24"/>
          <w:szCs w:val="24"/>
          <w:lang w:val="ru-RU" w:eastAsia="ru-RU"/>
        </w:rPr>
        <w:t xml:space="preserve"> </w:t>
      </w:r>
      <w:r w:rsidRPr="00D25D05">
        <w:rPr>
          <w:rFonts w:ascii="Times New Roman" w:eastAsia="Times New Roman" w:hAnsi="Times New Roman" w:cs="Times New Roman"/>
          <w:sz w:val="24"/>
          <w:szCs w:val="24"/>
          <w:lang w:val="tt-RU" w:eastAsia="ru-RU"/>
        </w:rPr>
        <w:t xml:space="preserve"> </w:t>
      </w:r>
      <w:r w:rsidRPr="00D25D05">
        <w:rPr>
          <w:rFonts w:ascii="Times New Roman" w:eastAsia="Times New Roman" w:hAnsi="Times New Roman" w:cs="Times New Roman"/>
          <w:sz w:val="24"/>
          <w:szCs w:val="24"/>
          <w:lang w:val="ru-RU" w:eastAsia="ru-RU"/>
        </w:rPr>
        <w:t>августа  20</w:t>
      </w:r>
      <w:r w:rsidRPr="00D25D05">
        <w:rPr>
          <w:rFonts w:ascii="Times New Roman" w:eastAsia="Times New Roman" w:hAnsi="Times New Roman" w:cs="Times New Roman"/>
          <w:sz w:val="24"/>
          <w:szCs w:val="24"/>
          <w:lang w:val="tt-RU" w:eastAsia="ru-RU"/>
        </w:rPr>
        <w:t>2</w:t>
      </w:r>
      <w:r w:rsidR="008E2CC8">
        <w:rPr>
          <w:rFonts w:ascii="Times New Roman" w:eastAsia="Times New Roman" w:hAnsi="Times New Roman" w:cs="Times New Roman"/>
          <w:sz w:val="24"/>
          <w:szCs w:val="24"/>
          <w:lang w:val="tt-RU" w:eastAsia="ru-RU"/>
        </w:rPr>
        <w:t>1</w:t>
      </w:r>
      <w:r w:rsidRPr="00D25D05">
        <w:rPr>
          <w:rFonts w:ascii="Times New Roman" w:eastAsia="Times New Roman" w:hAnsi="Times New Roman" w:cs="Times New Roman"/>
          <w:sz w:val="24"/>
          <w:szCs w:val="24"/>
          <w:lang w:val="ru-RU" w:eastAsia="ru-RU"/>
        </w:rPr>
        <w:t xml:space="preserve"> года).</w:t>
      </w:r>
    </w:p>
    <w:p w:rsidR="00D25D05" w:rsidRPr="00D25D05" w:rsidRDefault="00D25D05" w:rsidP="00D25D05">
      <w:pPr>
        <w:widowControl/>
        <w:ind w:left="567" w:right="393"/>
        <w:rPr>
          <w:rFonts w:ascii="Times New Roman" w:eastAsia="Times New Roman" w:hAnsi="Times New Roman" w:cs="Times New Roman"/>
          <w:sz w:val="24"/>
          <w:szCs w:val="24"/>
          <w:lang w:val="tt-RU" w:eastAsia="ru-RU"/>
        </w:rPr>
      </w:pPr>
      <w:r w:rsidRPr="00D25D05">
        <w:rPr>
          <w:rFonts w:ascii="Times New Roman" w:eastAsia="Times New Roman" w:hAnsi="Times New Roman" w:cs="Times New Roman"/>
          <w:sz w:val="24"/>
          <w:szCs w:val="24"/>
          <w:lang w:val="tt-RU" w:eastAsia="ru-RU"/>
        </w:rPr>
        <w:t xml:space="preserve">    Базисный учебный (образовательный) план на изучение русского языка в</w:t>
      </w:r>
      <w:r>
        <w:rPr>
          <w:rFonts w:ascii="Times New Roman" w:eastAsia="Times New Roman" w:hAnsi="Times New Roman" w:cs="Times New Roman"/>
          <w:sz w:val="24"/>
          <w:szCs w:val="24"/>
          <w:lang w:val="tt-RU" w:eastAsia="ru-RU"/>
        </w:rPr>
        <w:t xml:space="preserve"> 9</w:t>
      </w:r>
      <w:r w:rsidRPr="00D25D05">
        <w:rPr>
          <w:rFonts w:ascii="Times New Roman" w:eastAsia="Times New Roman" w:hAnsi="Times New Roman" w:cs="Times New Roman"/>
          <w:sz w:val="24"/>
          <w:szCs w:val="24"/>
          <w:lang w:val="tt-RU" w:eastAsia="ru-RU"/>
        </w:rPr>
        <w:t xml:space="preserve"> классе основной школы отводит 3 часа в неделю, всего 10</w:t>
      </w:r>
      <w:r>
        <w:rPr>
          <w:rFonts w:ascii="Times New Roman" w:eastAsia="Times New Roman" w:hAnsi="Times New Roman" w:cs="Times New Roman"/>
          <w:sz w:val="24"/>
          <w:szCs w:val="24"/>
          <w:lang w:val="tt-RU" w:eastAsia="ru-RU"/>
        </w:rPr>
        <w:t>2 урока</w:t>
      </w:r>
      <w:r w:rsidRPr="00D25D05">
        <w:rPr>
          <w:rFonts w:ascii="Times New Roman" w:eastAsia="Times New Roman" w:hAnsi="Times New Roman" w:cs="Times New Roman"/>
          <w:sz w:val="24"/>
          <w:szCs w:val="24"/>
          <w:lang w:val="tt-RU" w:eastAsia="ru-RU"/>
        </w:rPr>
        <w:t>.</w:t>
      </w:r>
    </w:p>
    <w:p w:rsidR="00C97A0A" w:rsidRPr="00C97A0A" w:rsidRDefault="00D25D05" w:rsidP="00C97A0A">
      <w:pPr>
        <w:widowControl/>
        <w:ind w:left="567" w:right="393"/>
        <w:rPr>
          <w:rFonts w:ascii="Times New Roman" w:eastAsia="Times New Roman" w:hAnsi="Times New Roman" w:cs="Times New Roman"/>
          <w:sz w:val="24"/>
          <w:szCs w:val="24"/>
          <w:lang w:val="tt-RU" w:eastAsia="ru-RU" w:bidi="ru-RU"/>
        </w:rPr>
      </w:pPr>
      <w:r w:rsidRPr="00D25D05">
        <w:rPr>
          <w:rFonts w:ascii="Times New Roman" w:eastAsia="Times New Roman" w:hAnsi="Times New Roman" w:cs="Times New Roman"/>
          <w:sz w:val="24"/>
          <w:szCs w:val="24"/>
          <w:lang w:val="tt-RU" w:eastAsia="ru-RU"/>
        </w:rPr>
        <w:t xml:space="preserve">     Структура программы соответствует структуре учебника для </w:t>
      </w:r>
      <w:r>
        <w:rPr>
          <w:rFonts w:ascii="Times New Roman" w:eastAsia="Times New Roman" w:hAnsi="Times New Roman" w:cs="Times New Roman"/>
          <w:sz w:val="24"/>
          <w:szCs w:val="24"/>
          <w:lang w:val="tt-RU" w:eastAsia="ru-RU"/>
        </w:rPr>
        <w:t>9</w:t>
      </w:r>
      <w:r w:rsidRPr="00D25D05">
        <w:rPr>
          <w:rFonts w:ascii="Times New Roman" w:eastAsia="Times New Roman" w:hAnsi="Times New Roman" w:cs="Times New Roman"/>
          <w:sz w:val="24"/>
          <w:szCs w:val="24"/>
          <w:lang w:val="tt-RU" w:eastAsia="ru-RU"/>
        </w:rPr>
        <w:t xml:space="preserve">  класса общеобразовательных учреждений. </w:t>
      </w:r>
      <w:r w:rsidR="00C97A0A" w:rsidRPr="00C97A0A">
        <w:rPr>
          <w:rFonts w:ascii="Times New Roman" w:eastAsia="Times New Roman" w:hAnsi="Times New Roman" w:cs="Times New Roman"/>
          <w:sz w:val="24"/>
          <w:szCs w:val="24"/>
          <w:lang w:val="tt-RU" w:eastAsia="ru-RU" w:bidi="ru-RU"/>
        </w:rPr>
        <w:t>Русский язык, 9 класс: С.Г. Бархударов, С.Е. Крючков, Л.Ю Максимов идр. -М,:Просвещение,201</w:t>
      </w:r>
      <w:r w:rsidR="00C97A0A" w:rsidRPr="00C97A0A">
        <w:rPr>
          <w:rFonts w:ascii="Times New Roman" w:eastAsia="Times New Roman" w:hAnsi="Times New Roman" w:cs="Times New Roman"/>
          <w:sz w:val="24"/>
          <w:szCs w:val="24"/>
          <w:lang w:val="tt-RU" w:eastAsia="ru-RU"/>
        </w:rPr>
        <w:t>7</w:t>
      </w:r>
      <w:r w:rsidR="00C97A0A" w:rsidRPr="00C97A0A">
        <w:rPr>
          <w:rFonts w:ascii="Times New Roman" w:eastAsia="Times New Roman" w:hAnsi="Times New Roman" w:cs="Times New Roman"/>
          <w:sz w:val="24"/>
          <w:szCs w:val="24"/>
          <w:lang w:val="tt-RU" w:eastAsia="ru-RU" w:bidi="ru-RU"/>
        </w:rPr>
        <w:t>г</w:t>
      </w:r>
    </w:p>
    <w:p w:rsidR="00D25D05" w:rsidRDefault="00D25D05" w:rsidP="00C97A0A">
      <w:pPr>
        <w:widowControl/>
        <w:ind w:left="567" w:right="393"/>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Default="00D25D05" w:rsidP="00D25D05">
      <w:pPr>
        <w:widowControl/>
        <w:rPr>
          <w:rFonts w:ascii="Times New Roman" w:eastAsia="Times New Roman" w:hAnsi="Times New Roman" w:cs="Times New Roman"/>
          <w:sz w:val="24"/>
          <w:szCs w:val="24"/>
          <w:lang w:val="tt-RU" w:eastAsia="ru-RU"/>
        </w:rPr>
      </w:pPr>
    </w:p>
    <w:p w:rsidR="00D25D05" w:rsidRPr="00D25D05" w:rsidRDefault="00D25D05" w:rsidP="00D25D05">
      <w:pPr>
        <w:widowControl/>
        <w:rPr>
          <w:rFonts w:ascii="Times New Roman" w:eastAsia="Times New Roman" w:hAnsi="Times New Roman" w:cs="Times New Roman"/>
          <w:sz w:val="24"/>
          <w:szCs w:val="24"/>
          <w:lang w:val="tt-RU" w:eastAsia="ru-RU"/>
        </w:rPr>
      </w:pPr>
    </w:p>
    <w:p w:rsidR="00D25D05" w:rsidRPr="00D25D05" w:rsidRDefault="00D25D05" w:rsidP="00D25D05">
      <w:pPr>
        <w:widowControl/>
        <w:rPr>
          <w:rFonts w:ascii="Times New Roman" w:eastAsia="Times New Roman" w:hAnsi="Times New Roman" w:cs="Times New Roman"/>
          <w:sz w:val="24"/>
          <w:szCs w:val="24"/>
          <w:lang w:val="tt-RU" w:eastAsia="ru-RU"/>
        </w:rPr>
      </w:pPr>
    </w:p>
    <w:p w:rsidR="00295D78" w:rsidRDefault="00295D78" w:rsidP="00EC279B">
      <w:pPr>
        <w:widowControl/>
        <w:tabs>
          <w:tab w:val="left" w:pos="5123"/>
        </w:tabs>
        <w:ind w:firstLine="567"/>
        <w:jc w:val="center"/>
        <w:rPr>
          <w:rFonts w:ascii="Times New Roman" w:eastAsiaTheme="minorEastAsia" w:hAnsi="Times New Roman" w:cs="Times New Roman"/>
          <w:b/>
          <w:sz w:val="24"/>
          <w:szCs w:val="24"/>
          <w:u w:val="single"/>
          <w:lang w:val="ru-RU" w:eastAsia="ru-RU"/>
        </w:rPr>
      </w:pPr>
    </w:p>
    <w:p w:rsidR="00295D78" w:rsidRDefault="00295D78" w:rsidP="00EC279B">
      <w:pPr>
        <w:widowControl/>
        <w:tabs>
          <w:tab w:val="left" w:pos="5123"/>
        </w:tabs>
        <w:ind w:firstLine="567"/>
        <w:jc w:val="center"/>
        <w:rPr>
          <w:rFonts w:ascii="Times New Roman" w:eastAsiaTheme="minorEastAsia" w:hAnsi="Times New Roman" w:cs="Times New Roman"/>
          <w:b/>
          <w:sz w:val="24"/>
          <w:szCs w:val="24"/>
          <w:u w:val="single"/>
          <w:lang w:val="ru-RU" w:eastAsia="ru-RU"/>
        </w:rPr>
      </w:pPr>
    </w:p>
    <w:p w:rsidR="00295D78" w:rsidRDefault="00295D78" w:rsidP="00EC279B">
      <w:pPr>
        <w:widowControl/>
        <w:tabs>
          <w:tab w:val="left" w:pos="5123"/>
        </w:tabs>
        <w:ind w:firstLine="567"/>
        <w:jc w:val="center"/>
        <w:rPr>
          <w:rFonts w:ascii="Times New Roman" w:eastAsiaTheme="minorEastAsia" w:hAnsi="Times New Roman" w:cs="Times New Roman"/>
          <w:b/>
          <w:sz w:val="24"/>
          <w:szCs w:val="24"/>
          <w:u w:val="single"/>
          <w:lang w:val="ru-RU" w:eastAsia="ru-RU"/>
        </w:rPr>
      </w:pPr>
    </w:p>
    <w:p w:rsidR="00C97A0A" w:rsidRDefault="00C97A0A" w:rsidP="00EC279B">
      <w:pPr>
        <w:widowControl/>
        <w:tabs>
          <w:tab w:val="left" w:pos="5123"/>
        </w:tabs>
        <w:ind w:firstLine="567"/>
        <w:jc w:val="center"/>
        <w:rPr>
          <w:rFonts w:ascii="Times New Roman" w:eastAsiaTheme="minorEastAsia" w:hAnsi="Times New Roman" w:cs="Times New Roman"/>
          <w:b/>
          <w:sz w:val="24"/>
          <w:szCs w:val="24"/>
          <w:u w:val="single"/>
          <w:lang w:val="ru-RU" w:eastAsia="ru-RU"/>
        </w:rPr>
      </w:pPr>
    </w:p>
    <w:p w:rsidR="00D966DF" w:rsidRDefault="00D966DF" w:rsidP="00EC279B">
      <w:pPr>
        <w:widowControl/>
        <w:tabs>
          <w:tab w:val="left" w:pos="5123"/>
        </w:tabs>
        <w:ind w:firstLine="567"/>
        <w:jc w:val="center"/>
        <w:rPr>
          <w:rFonts w:ascii="Times New Roman" w:eastAsiaTheme="minorEastAsia" w:hAnsi="Times New Roman" w:cs="Times New Roman"/>
          <w:b/>
          <w:sz w:val="24"/>
          <w:szCs w:val="24"/>
          <w:u w:val="single"/>
          <w:lang w:val="ru-RU" w:eastAsia="ru-RU"/>
        </w:rPr>
      </w:pPr>
    </w:p>
    <w:p w:rsidR="00D966DF" w:rsidRDefault="00D966DF" w:rsidP="00EC279B">
      <w:pPr>
        <w:widowControl/>
        <w:tabs>
          <w:tab w:val="left" w:pos="5123"/>
        </w:tabs>
        <w:ind w:firstLine="567"/>
        <w:jc w:val="center"/>
        <w:rPr>
          <w:rFonts w:ascii="Times New Roman" w:eastAsiaTheme="minorEastAsia" w:hAnsi="Times New Roman" w:cs="Times New Roman"/>
          <w:b/>
          <w:sz w:val="24"/>
          <w:szCs w:val="24"/>
          <w:u w:val="single"/>
          <w:lang w:val="ru-RU" w:eastAsia="ru-RU"/>
        </w:rPr>
      </w:pPr>
    </w:p>
    <w:p w:rsidR="00D966DF" w:rsidRDefault="00D966DF" w:rsidP="00EC279B">
      <w:pPr>
        <w:widowControl/>
        <w:tabs>
          <w:tab w:val="left" w:pos="5123"/>
        </w:tabs>
        <w:ind w:firstLine="567"/>
        <w:jc w:val="center"/>
        <w:rPr>
          <w:rFonts w:ascii="Times New Roman" w:eastAsiaTheme="minorEastAsia" w:hAnsi="Times New Roman" w:cs="Times New Roman"/>
          <w:b/>
          <w:sz w:val="24"/>
          <w:szCs w:val="24"/>
          <w:u w:val="single"/>
          <w:lang w:val="ru-RU" w:eastAsia="ru-RU"/>
        </w:rPr>
      </w:pPr>
    </w:p>
    <w:p w:rsidR="00D966DF" w:rsidRDefault="00D966DF" w:rsidP="00EC279B">
      <w:pPr>
        <w:widowControl/>
        <w:tabs>
          <w:tab w:val="left" w:pos="5123"/>
        </w:tabs>
        <w:ind w:firstLine="567"/>
        <w:jc w:val="center"/>
        <w:rPr>
          <w:rFonts w:ascii="Times New Roman" w:eastAsiaTheme="minorEastAsia" w:hAnsi="Times New Roman" w:cs="Times New Roman"/>
          <w:b/>
          <w:sz w:val="24"/>
          <w:szCs w:val="24"/>
          <w:u w:val="single"/>
          <w:lang w:val="ru-RU" w:eastAsia="ru-RU"/>
        </w:rPr>
      </w:pPr>
    </w:p>
    <w:p w:rsidR="00D966DF" w:rsidRPr="00D966DF" w:rsidRDefault="00D966DF" w:rsidP="00D966DF">
      <w:pPr>
        <w:widowControl/>
        <w:jc w:val="center"/>
        <w:rPr>
          <w:rFonts w:ascii="Times New Roman" w:eastAsiaTheme="minorEastAsia" w:hAnsi="Times New Roman" w:cs="Times New Roman"/>
          <w:b/>
          <w:sz w:val="24"/>
          <w:szCs w:val="24"/>
          <w:lang w:val="ru-RU" w:eastAsia="ru-RU"/>
        </w:rPr>
      </w:pPr>
      <w:r w:rsidRPr="00D966DF">
        <w:rPr>
          <w:rFonts w:ascii="Times New Roman" w:eastAsia="Times New Roman" w:hAnsi="Times New Roman" w:cs="Times New Roman"/>
          <w:b/>
          <w:iCs/>
          <w:sz w:val="24"/>
          <w:szCs w:val="24"/>
          <w:lang w:val="ru-RU" w:eastAsia="ru-RU"/>
        </w:rPr>
        <w:lastRenderedPageBreak/>
        <w:t>Личностные результаты</w:t>
      </w:r>
      <w:r w:rsidRPr="00D966DF">
        <w:rPr>
          <w:rFonts w:ascii="Times New Roman" w:eastAsiaTheme="minorEastAsia" w:hAnsi="Times New Roman" w:cs="Times New Roman"/>
          <w:b/>
          <w:sz w:val="24"/>
          <w:szCs w:val="24"/>
          <w:lang w:val="ru-RU" w:eastAsia="ru-RU"/>
        </w:rPr>
        <w:t>.</w:t>
      </w:r>
    </w:p>
    <w:p w:rsidR="00D966DF" w:rsidRPr="00D966DF" w:rsidRDefault="00D966DF" w:rsidP="00D966DF">
      <w:pPr>
        <w:widowControl/>
        <w:rPr>
          <w:rFonts w:ascii="Times New Roman" w:eastAsia="Times New Roman" w:hAnsi="Times New Roman" w:cs="Times New Roman"/>
          <w:sz w:val="24"/>
          <w:szCs w:val="24"/>
          <w:lang w:val="ru-RU" w:eastAsia="ru-RU"/>
        </w:rPr>
      </w:pPr>
      <w:r w:rsidRPr="00D966DF">
        <w:rPr>
          <w:rFonts w:ascii="Times New Roman" w:eastAsia="Times New Roman" w:hAnsi="Times New Roman" w:cs="Times New Roman"/>
          <w:sz w:val="24"/>
          <w:szCs w:val="24"/>
          <w:lang w:val="ru-RU" w:eastAsia="ru-RU"/>
        </w:rPr>
        <w:t xml:space="preserve">Выпускник  получит возможность для формирования </w:t>
      </w:r>
      <w:proofErr w:type="gramStart"/>
      <w:r w:rsidRPr="00D966DF">
        <w:rPr>
          <w:rFonts w:ascii="Times New Roman" w:eastAsia="Times New Roman" w:hAnsi="Times New Roman" w:cs="Times New Roman"/>
          <w:sz w:val="24"/>
          <w:szCs w:val="24"/>
          <w:lang w:val="ru-RU" w:eastAsia="ru-RU"/>
        </w:rPr>
        <w:t>следующих</w:t>
      </w:r>
      <w:proofErr w:type="gramEnd"/>
      <w:r w:rsidRPr="00D966DF">
        <w:rPr>
          <w:rFonts w:ascii="Times New Roman" w:eastAsia="Times New Roman" w:hAnsi="Times New Roman" w:cs="Times New Roman"/>
          <w:sz w:val="24"/>
          <w:szCs w:val="24"/>
          <w:lang w:val="ru-RU" w:eastAsia="ru-RU"/>
        </w:rPr>
        <w:t xml:space="preserve">  </w:t>
      </w:r>
      <w:r w:rsidRPr="00D966DF">
        <w:rPr>
          <w:rFonts w:ascii="Times New Roman" w:eastAsia="Times New Roman" w:hAnsi="Times New Roman" w:cs="Times New Roman"/>
          <w:b/>
          <w:bCs/>
          <w:sz w:val="24"/>
          <w:szCs w:val="24"/>
          <w:lang w:val="ru-RU" w:eastAsia="ru-RU"/>
        </w:rPr>
        <w:t>личностных УУД</w:t>
      </w:r>
      <w:r w:rsidRPr="00D966DF">
        <w:rPr>
          <w:rFonts w:ascii="Times New Roman" w:eastAsia="Times New Roman" w:hAnsi="Times New Roman" w:cs="Times New Roman"/>
          <w:sz w:val="24"/>
          <w:szCs w:val="24"/>
          <w:lang w:val="ru-RU" w:eastAsia="ru-RU"/>
        </w:rPr>
        <w:t>.</w:t>
      </w:r>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D966DF">
        <w:rPr>
          <w:rFonts w:ascii="Times New Roman" w:hAnsi="Times New Roman" w:cs="Times New Roman"/>
          <w:sz w:val="24"/>
          <w:szCs w:val="24"/>
          <w:lang w:val="ru-RU"/>
        </w:rPr>
        <w:t>интериоризация</w:t>
      </w:r>
      <w:proofErr w:type="spellEnd"/>
      <w:r w:rsidRPr="00D966DF">
        <w:rPr>
          <w:rFonts w:ascii="Times New Roman" w:hAnsi="Times New Roman" w:cs="Times New Roman"/>
          <w:sz w:val="24"/>
          <w:szCs w:val="24"/>
          <w:lang w:val="ru-RU"/>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D966DF">
        <w:rPr>
          <w:rFonts w:ascii="Times New Roman" w:hAnsi="Times New Roman" w:cs="Times New Roman"/>
          <w:sz w:val="24"/>
          <w:szCs w:val="24"/>
          <w:lang w:val="ru-RU"/>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D966DF">
        <w:rPr>
          <w:rFonts w:ascii="Times New Roman" w:hAnsi="Times New Roman" w:cs="Times New Roman"/>
          <w:sz w:val="24"/>
          <w:szCs w:val="24"/>
          <w:lang w:val="ru-RU"/>
        </w:rPr>
        <w:t>потребительстве</w:t>
      </w:r>
      <w:proofErr w:type="spellEnd"/>
      <w:r w:rsidRPr="00D966DF">
        <w:rPr>
          <w:rFonts w:ascii="Times New Roman" w:hAnsi="Times New Roman" w:cs="Times New Roman"/>
          <w:sz w:val="24"/>
          <w:szCs w:val="24"/>
          <w:lang w:val="ru-RU"/>
        </w:rPr>
        <w:t xml:space="preserve">; </w:t>
      </w:r>
      <w:proofErr w:type="spellStart"/>
      <w:r w:rsidRPr="00D966DF">
        <w:rPr>
          <w:rFonts w:ascii="Times New Roman" w:hAnsi="Times New Roman" w:cs="Times New Roman"/>
          <w:sz w:val="24"/>
          <w:szCs w:val="24"/>
          <w:lang w:val="ru-RU"/>
        </w:rPr>
        <w:t>сформированность</w:t>
      </w:r>
      <w:proofErr w:type="spellEnd"/>
      <w:r w:rsidRPr="00D966DF">
        <w:rPr>
          <w:rFonts w:ascii="Times New Roman" w:hAnsi="Times New Roman" w:cs="Times New Roman"/>
          <w:sz w:val="24"/>
          <w:szCs w:val="24"/>
          <w:lang w:val="ru-RU"/>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D966DF">
        <w:rPr>
          <w:rFonts w:ascii="Times New Roman" w:hAnsi="Times New Roman" w:cs="Times New Roman"/>
          <w:sz w:val="24"/>
          <w:szCs w:val="24"/>
          <w:lang w:val="ru-RU"/>
        </w:rPr>
        <w:t xml:space="preserve"> понимание значения нравственности, веры и религии в жизни человека, семьи и общества). </w:t>
      </w:r>
      <w:proofErr w:type="spellStart"/>
      <w:r w:rsidRPr="00D966DF">
        <w:rPr>
          <w:rFonts w:ascii="Times New Roman" w:hAnsi="Times New Roman" w:cs="Times New Roman"/>
          <w:sz w:val="24"/>
          <w:szCs w:val="24"/>
          <w:lang w:val="ru-RU"/>
        </w:rPr>
        <w:t>Сформированность</w:t>
      </w:r>
      <w:proofErr w:type="spellEnd"/>
      <w:r w:rsidRPr="00D966DF">
        <w:rPr>
          <w:rFonts w:ascii="Times New Roman" w:hAnsi="Times New Roman" w:cs="Times New Roman"/>
          <w:sz w:val="24"/>
          <w:szCs w:val="24"/>
          <w:lang w:val="ru-RU"/>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4. </w:t>
      </w:r>
      <w:proofErr w:type="spellStart"/>
      <w:r w:rsidRPr="00D966DF">
        <w:rPr>
          <w:rFonts w:ascii="Times New Roman" w:hAnsi="Times New Roman" w:cs="Times New Roman"/>
          <w:sz w:val="24"/>
          <w:szCs w:val="24"/>
          <w:lang w:val="ru-RU"/>
        </w:rPr>
        <w:t>Сформированность</w:t>
      </w:r>
      <w:proofErr w:type="spellEnd"/>
      <w:r w:rsidRPr="00D966DF">
        <w:rPr>
          <w:rFonts w:ascii="Times New Roman" w:hAnsi="Times New Roman" w:cs="Times New Roman"/>
          <w:sz w:val="24"/>
          <w:szCs w:val="24"/>
          <w:lang w:val="ru-RU"/>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D966DF">
        <w:rPr>
          <w:rFonts w:ascii="Times New Roman" w:hAnsi="Times New Roman" w:cs="Times New Roman"/>
          <w:sz w:val="24"/>
          <w:szCs w:val="24"/>
          <w:lang w:val="ru-RU"/>
        </w:rPr>
        <w:t>конвенционирования</w:t>
      </w:r>
      <w:proofErr w:type="spellEnd"/>
      <w:r w:rsidRPr="00D966DF">
        <w:rPr>
          <w:rFonts w:ascii="Times New Roman" w:hAnsi="Times New Roman" w:cs="Times New Roman"/>
          <w:sz w:val="24"/>
          <w:szCs w:val="24"/>
          <w:lang w:val="ru-RU"/>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w:t>
      </w:r>
      <w:proofErr w:type="spellStart"/>
      <w:r w:rsidRPr="00D966DF">
        <w:rPr>
          <w:rFonts w:ascii="Times New Roman" w:hAnsi="Times New Roman" w:cs="Times New Roman"/>
          <w:sz w:val="24"/>
          <w:szCs w:val="24"/>
          <w:lang w:val="ru-RU"/>
        </w:rPr>
        <w:t>институтами</w:t>
      </w:r>
      <w:proofErr w:type="gramStart"/>
      <w:r w:rsidRPr="00D966DF">
        <w:rPr>
          <w:rFonts w:ascii="Times New Roman" w:hAnsi="Times New Roman" w:cs="Times New Roman"/>
          <w:sz w:val="24"/>
          <w:szCs w:val="24"/>
          <w:lang w:val="ru-RU"/>
        </w:rPr>
        <w:t>;и</w:t>
      </w:r>
      <w:proofErr w:type="gramEnd"/>
      <w:r w:rsidRPr="00D966DF">
        <w:rPr>
          <w:rFonts w:ascii="Times New Roman" w:hAnsi="Times New Roman" w:cs="Times New Roman"/>
          <w:sz w:val="24"/>
          <w:szCs w:val="24"/>
          <w:lang w:val="ru-RU"/>
        </w:rPr>
        <w:t>дентификация</w:t>
      </w:r>
      <w:proofErr w:type="spellEnd"/>
      <w:r w:rsidRPr="00D966DF">
        <w:rPr>
          <w:rFonts w:ascii="Times New Roman" w:hAnsi="Times New Roman" w:cs="Times New Roman"/>
          <w:sz w:val="24"/>
          <w:szCs w:val="24"/>
          <w:lang w:val="ru-RU"/>
        </w:rPr>
        <w:t xml:space="preserve"> себя в качестве субъекта социальных преобразований, освоение компетентностей в сфере организаторской деятельности; </w:t>
      </w:r>
      <w:proofErr w:type="spellStart"/>
      <w:proofErr w:type="gramStart"/>
      <w:r w:rsidRPr="00D966DF">
        <w:rPr>
          <w:rFonts w:ascii="Times New Roman" w:hAnsi="Times New Roman" w:cs="Times New Roman"/>
          <w:sz w:val="24"/>
          <w:szCs w:val="24"/>
          <w:lang w:val="ru-RU"/>
        </w:rPr>
        <w:t>интериоризация</w:t>
      </w:r>
      <w:proofErr w:type="spellEnd"/>
      <w:r w:rsidRPr="00D966DF">
        <w:rPr>
          <w:rFonts w:ascii="Times New Roman" w:hAnsi="Times New Roman" w:cs="Times New Roman"/>
          <w:sz w:val="24"/>
          <w:szCs w:val="24"/>
          <w:lang w:val="ru-RU"/>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7. </w:t>
      </w:r>
      <w:proofErr w:type="spellStart"/>
      <w:r w:rsidRPr="00D966DF">
        <w:rPr>
          <w:rFonts w:ascii="Times New Roman" w:hAnsi="Times New Roman" w:cs="Times New Roman"/>
          <w:sz w:val="24"/>
          <w:szCs w:val="24"/>
          <w:lang w:val="ru-RU"/>
        </w:rPr>
        <w:t>Сформированность</w:t>
      </w:r>
      <w:proofErr w:type="spellEnd"/>
      <w:r w:rsidRPr="00D966DF">
        <w:rPr>
          <w:rFonts w:ascii="Times New Roman" w:hAnsi="Times New Roman" w:cs="Times New Roman"/>
          <w:sz w:val="24"/>
          <w:szCs w:val="24"/>
          <w:lang w:val="ru-RU"/>
        </w:rPr>
        <w:t xml:space="preserve"> ценности здорового и безопасного образа жизни; </w:t>
      </w:r>
      <w:proofErr w:type="spellStart"/>
      <w:r w:rsidRPr="00D966DF">
        <w:rPr>
          <w:rFonts w:ascii="Times New Roman" w:hAnsi="Times New Roman" w:cs="Times New Roman"/>
          <w:sz w:val="24"/>
          <w:szCs w:val="24"/>
          <w:lang w:val="ru-RU"/>
        </w:rPr>
        <w:t>интериоризация</w:t>
      </w:r>
      <w:proofErr w:type="spellEnd"/>
      <w:r w:rsidRPr="00D966DF">
        <w:rPr>
          <w:rFonts w:ascii="Times New Roman" w:hAnsi="Times New Roman" w:cs="Times New Roman"/>
          <w:sz w:val="24"/>
          <w:szCs w:val="24"/>
          <w:lang w:val="ru-RU"/>
        </w:rPr>
        <w:t xml:space="preserve"> правил индивидуального и коллективного безопасного поведения в чрезвычайных ситуациях, </w:t>
      </w:r>
      <w:r w:rsidRPr="00D966DF">
        <w:rPr>
          <w:rFonts w:ascii="Times New Roman" w:hAnsi="Times New Roman" w:cs="Times New Roman"/>
          <w:sz w:val="24"/>
          <w:szCs w:val="24"/>
          <w:lang w:val="ru-RU"/>
        </w:rPr>
        <w:lastRenderedPageBreak/>
        <w:t>угрожающих жизни и здоровью людей, правил поведения на транспорте и на дорогах.</w:t>
      </w:r>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D966DF">
        <w:rPr>
          <w:rFonts w:ascii="Times New Roman" w:hAnsi="Times New Roman" w:cs="Times New Roman"/>
          <w:sz w:val="24"/>
          <w:szCs w:val="24"/>
          <w:lang w:val="ru-RU"/>
        </w:rPr>
        <w:t>сформированность</w:t>
      </w:r>
      <w:proofErr w:type="spellEnd"/>
      <w:r w:rsidRPr="00D966DF">
        <w:rPr>
          <w:rFonts w:ascii="Times New Roman" w:hAnsi="Times New Roman" w:cs="Times New Roman"/>
          <w:sz w:val="24"/>
          <w:szCs w:val="24"/>
          <w:lang w:val="ru-RU"/>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D966DF">
        <w:rPr>
          <w:rFonts w:ascii="Times New Roman" w:hAnsi="Times New Roman" w:cs="Times New Roman"/>
          <w:sz w:val="24"/>
          <w:szCs w:val="24"/>
          <w:lang w:val="ru-RU"/>
        </w:rPr>
        <w:t>выраженной</w:t>
      </w:r>
      <w:proofErr w:type="gramEnd"/>
      <w:r w:rsidRPr="00D966DF">
        <w:rPr>
          <w:rFonts w:ascii="Times New Roman" w:hAnsi="Times New Roman" w:cs="Times New Roman"/>
          <w:sz w:val="24"/>
          <w:szCs w:val="24"/>
          <w:lang w:val="ru-RU"/>
        </w:rPr>
        <w:t xml:space="preserve"> в том числе в понимании красоты человека; потребность в общении с художественными произведениями, </w:t>
      </w:r>
      <w:proofErr w:type="spellStart"/>
      <w:r w:rsidRPr="00D966DF">
        <w:rPr>
          <w:rFonts w:ascii="Times New Roman" w:hAnsi="Times New Roman" w:cs="Times New Roman"/>
          <w:sz w:val="24"/>
          <w:szCs w:val="24"/>
          <w:lang w:val="ru-RU"/>
        </w:rPr>
        <w:t>сформированность</w:t>
      </w:r>
      <w:proofErr w:type="spellEnd"/>
      <w:r w:rsidRPr="00D966DF">
        <w:rPr>
          <w:rFonts w:ascii="Times New Roman" w:hAnsi="Times New Roman" w:cs="Times New Roman"/>
          <w:sz w:val="24"/>
          <w:szCs w:val="24"/>
          <w:lang w:val="ru-RU"/>
        </w:rPr>
        <w:t xml:space="preserve"> активного отношения к традициям художественной культуры как смысловой, эстетической и личностно-значимой ценности).</w:t>
      </w:r>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9. </w:t>
      </w:r>
      <w:proofErr w:type="spellStart"/>
      <w:r w:rsidRPr="00D966DF">
        <w:rPr>
          <w:rFonts w:ascii="Times New Roman" w:hAnsi="Times New Roman" w:cs="Times New Roman"/>
          <w:sz w:val="24"/>
          <w:szCs w:val="24"/>
          <w:lang w:val="ru-RU"/>
        </w:rPr>
        <w:t>Сформированность</w:t>
      </w:r>
      <w:proofErr w:type="spellEnd"/>
      <w:r w:rsidRPr="00D966DF">
        <w:rPr>
          <w:rFonts w:ascii="Times New Roman" w:hAnsi="Times New Roman" w:cs="Times New Roman"/>
          <w:sz w:val="24"/>
          <w:szCs w:val="24"/>
          <w:lang w:val="ru-RU"/>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D966DF" w:rsidRPr="00D966DF" w:rsidRDefault="00D966DF" w:rsidP="00D966DF">
      <w:pPr>
        <w:widowControl/>
        <w:tabs>
          <w:tab w:val="left" w:pos="160"/>
        </w:tabs>
        <w:jc w:val="center"/>
        <w:rPr>
          <w:rFonts w:ascii="Times New Roman" w:eastAsiaTheme="minorEastAsia" w:hAnsi="Times New Roman" w:cs="Times New Roman"/>
          <w:b/>
          <w:sz w:val="24"/>
          <w:szCs w:val="24"/>
          <w:lang w:val="ru-RU" w:eastAsia="ru-RU"/>
        </w:rPr>
      </w:pPr>
      <w:proofErr w:type="spellStart"/>
      <w:r w:rsidRPr="00D966DF">
        <w:rPr>
          <w:rFonts w:ascii="Times New Roman" w:eastAsia="Times New Roman" w:hAnsi="Times New Roman" w:cs="Times New Roman"/>
          <w:b/>
          <w:iCs/>
          <w:sz w:val="24"/>
          <w:szCs w:val="24"/>
          <w:lang w:val="ru-RU" w:eastAsia="ru-RU"/>
        </w:rPr>
        <w:t>Метапредметные</w:t>
      </w:r>
      <w:proofErr w:type="spellEnd"/>
      <w:r w:rsidRPr="00D966DF">
        <w:rPr>
          <w:rFonts w:ascii="Times New Roman" w:eastAsia="Times New Roman" w:hAnsi="Times New Roman" w:cs="Times New Roman"/>
          <w:b/>
          <w:iCs/>
          <w:sz w:val="24"/>
          <w:szCs w:val="24"/>
          <w:lang w:val="ru-RU" w:eastAsia="ru-RU"/>
        </w:rPr>
        <w:t xml:space="preserve"> результаты</w:t>
      </w:r>
    </w:p>
    <w:p w:rsidR="00D966DF" w:rsidRPr="00D966DF" w:rsidRDefault="00D966DF" w:rsidP="00D966DF">
      <w:pPr>
        <w:ind w:firstLine="709"/>
        <w:jc w:val="both"/>
        <w:rPr>
          <w:rFonts w:ascii="Times New Roman" w:hAnsi="Times New Roman" w:cs="Times New Roman"/>
          <w:b/>
          <w:sz w:val="24"/>
          <w:szCs w:val="24"/>
        </w:rPr>
      </w:pPr>
      <w:proofErr w:type="spellStart"/>
      <w:r w:rsidRPr="00D966DF">
        <w:rPr>
          <w:rFonts w:ascii="Times New Roman" w:hAnsi="Times New Roman" w:cs="Times New Roman"/>
          <w:b/>
          <w:sz w:val="24"/>
          <w:szCs w:val="24"/>
        </w:rPr>
        <w:t>Регулятивные</w:t>
      </w:r>
      <w:proofErr w:type="spellEnd"/>
      <w:r w:rsidRPr="00D966DF">
        <w:rPr>
          <w:rFonts w:ascii="Times New Roman" w:hAnsi="Times New Roman" w:cs="Times New Roman"/>
          <w:b/>
          <w:sz w:val="24"/>
          <w:szCs w:val="24"/>
        </w:rPr>
        <w:t xml:space="preserve"> УУД</w:t>
      </w:r>
    </w:p>
    <w:p w:rsidR="00D966DF" w:rsidRPr="00D966DF" w:rsidRDefault="00D966DF" w:rsidP="00D966DF">
      <w:pPr>
        <w:numPr>
          <w:ilvl w:val="0"/>
          <w:numId w:val="13"/>
        </w:numPr>
        <w:tabs>
          <w:tab w:val="left" w:pos="1134"/>
        </w:tabs>
        <w:jc w:val="both"/>
        <w:rPr>
          <w:rFonts w:ascii="Times New Roman" w:hAnsi="Times New Roman" w:cs="Times New Roman"/>
          <w:sz w:val="24"/>
          <w:szCs w:val="24"/>
        </w:rPr>
      </w:pPr>
      <w:r w:rsidRPr="00D966DF">
        <w:rPr>
          <w:rFonts w:ascii="Times New Roman" w:hAnsi="Times New Roman" w:cs="Times New Roman"/>
          <w:sz w:val="24"/>
          <w:szCs w:val="24"/>
          <w:lang w:val="ru-RU"/>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анализировать существующие и планировать будущие образовательные результаты;</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идентифицировать собственные проблемы и определять главную проблему;</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выдвигать версии решения проблемы, формулировать гипотезы, предвосхищать конечный результат;</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ставить цель деятельности на основе определенной проблемы и существующих возможностей;</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формулировать учебные задачи как шаги достижения поставленной цели деятельности;</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обосновывать целевые ориентиры и приоритеты ссылками на ценности, указывая и обосновывая логическую последовательность шагов.</w:t>
      </w:r>
    </w:p>
    <w:p w:rsidR="00D966DF" w:rsidRPr="00D966DF" w:rsidRDefault="00D966DF" w:rsidP="00D966DF">
      <w:pPr>
        <w:numPr>
          <w:ilvl w:val="0"/>
          <w:numId w:val="13"/>
        </w:numPr>
        <w:tabs>
          <w:tab w:val="left" w:pos="1134"/>
        </w:tabs>
        <w:ind w:firstLine="709"/>
        <w:jc w:val="both"/>
        <w:rPr>
          <w:rFonts w:ascii="Times New Roman" w:hAnsi="Times New Roman" w:cs="Times New Roman"/>
          <w:b/>
          <w:sz w:val="24"/>
          <w:szCs w:val="24"/>
        </w:rPr>
      </w:pPr>
      <w:r w:rsidRPr="00D966DF">
        <w:rPr>
          <w:rFonts w:ascii="Times New Roman" w:hAnsi="Times New Roman" w:cs="Times New Roman"/>
          <w:sz w:val="24"/>
          <w:szCs w:val="24"/>
          <w:lang w:val="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 необходимые действи</w:t>
      </w:r>
      <w:proofErr w:type="gramStart"/>
      <w:r w:rsidRPr="00D966DF">
        <w:rPr>
          <w:rFonts w:ascii="Times New Roman" w:hAnsi="Times New Roman" w:cs="Times New Roman"/>
          <w:sz w:val="24"/>
          <w:szCs w:val="24"/>
          <w:lang w:val="ru-RU"/>
        </w:rPr>
        <w:t>е(</w:t>
      </w:r>
      <w:proofErr w:type="gramEnd"/>
      <w:r w:rsidRPr="00D966DF">
        <w:rPr>
          <w:rFonts w:ascii="Times New Roman" w:hAnsi="Times New Roman" w:cs="Times New Roman"/>
          <w:sz w:val="24"/>
          <w:szCs w:val="24"/>
          <w:lang w:val="ru-RU"/>
        </w:rPr>
        <w:t>я) в соответствии с учебной и познавательной задачей и составлять алгоритм их выполнения;</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обосновывать и осуществлять выбор наиболее эффективных способов решения учебных и познавательных задач;</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определять/находить, в том числе из предложенных вариантов, условия для выполнения учебной и познавательной задачи;</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выбирать из предложенных вариантов и самостоятельно искать средства/ресурсы для решения задачи/достижения цели;</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составлять план решения проблемы (выполнения проекта, проведения исследования);</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 потенциальные затруднения при решении учебной и познавательной задачи и находить средства для их устранения;</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описывать свой опыт, оформляя его для передачи другим людям в виде технологии решения практических задач определенного класса;</w:t>
      </w:r>
    </w:p>
    <w:p w:rsidR="00D966DF" w:rsidRPr="00D966DF" w:rsidRDefault="00D966DF" w:rsidP="00D966DF">
      <w:pPr>
        <w:numPr>
          <w:ilvl w:val="0"/>
          <w:numId w:val="5"/>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планировать и корректировать свою индивидуальную образовательную </w:t>
      </w:r>
      <w:r w:rsidRPr="00D966DF">
        <w:rPr>
          <w:rFonts w:ascii="Times New Roman" w:hAnsi="Times New Roman" w:cs="Times New Roman"/>
          <w:sz w:val="24"/>
          <w:szCs w:val="24"/>
          <w:lang w:val="ru-RU"/>
        </w:rPr>
        <w:lastRenderedPageBreak/>
        <w:t>траекторию.</w:t>
      </w:r>
    </w:p>
    <w:p w:rsidR="00D966DF" w:rsidRPr="00D966DF" w:rsidRDefault="00D966DF" w:rsidP="00D966DF">
      <w:pPr>
        <w:numPr>
          <w:ilvl w:val="0"/>
          <w:numId w:val="13"/>
        </w:numPr>
        <w:tabs>
          <w:tab w:val="left" w:pos="1134"/>
        </w:tabs>
        <w:ind w:firstLine="709"/>
        <w:jc w:val="both"/>
        <w:rPr>
          <w:rFonts w:ascii="Times New Roman" w:hAnsi="Times New Roman" w:cs="Times New Roman"/>
          <w:sz w:val="24"/>
          <w:szCs w:val="24"/>
        </w:rPr>
      </w:pPr>
      <w:r w:rsidRPr="00D966DF">
        <w:rPr>
          <w:rFonts w:ascii="Times New Roman" w:hAnsi="Times New Roman" w:cs="Times New Roman"/>
          <w:sz w:val="24"/>
          <w:szCs w:val="24"/>
          <w:lang w:val="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 совместно с педагогом и сверстниками критерии планируемых результатов и критерии оценки своей учебной деятельности;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систематизировать (в том числе выбирать приоритетные) критерии планируемых результатов и оценки своей деятельности;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оценивать свою деятельность, аргументируя причины достижения или отсутствия планируемого результата;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находить достаточные средства для выполнения учебных действий в изменяющейся ситуации и/или при отсутствии планируемого результата;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сверять свои действия с целью и, при необходимости, исправлять ошибки самостоятельно.</w:t>
      </w:r>
    </w:p>
    <w:p w:rsidR="00D966DF" w:rsidRPr="00D966DF" w:rsidRDefault="00D966DF" w:rsidP="00D966DF">
      <w:pPr>
        <w:numPr>
          <w:ilvl w:val="0"/>
          <w:numId w:val="13"/>
        </w:numPr>
        <w:tabs>
          <w:tab w:val="left" w:pos="1134"/>
        </w:tabs>
        <w:ind w:firstLine="709"/>
        <w:jc w:val="both"/>
        <w:rPr>
          <w:rFonts w:ascii="Times New Roman" w:hAnsi="Times New Roman" w:cs="Times New Roman"/>
          <w:sz w:val="24"/>
          <w:szCs w:val="24"/>
        </w:rPr>
      </w:pPr>
      <w:r w:rsidRPr="00D966DF">
        <w:rPr>
          <w:rFonts w:ascii="Times New Roman" w:hAnsi="Times New Roman" w:cs="Times New Roman"/>
          <w:sz w:val="24"/>
          <w:szCs w:val="24"/>
          <w:lang w:val="ru-RU"/>
        </w:rPr>
        <w:t xml:space="preserve">Умение оценивать правильность выполнения учебной задачи, собственные возможности ее решения.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 критерии правильности (корректности) выполнения учебной задачи;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анализировать и обосновывать применение соответствующего инструментария для выполнения учебной задачи;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оценивать продукт своей деятельности по заданным и/или самостоятельно определенным критериям в соответствии с целью деятельности;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обосновывать достижимость цели выбранным способом на основе оценки своих внутренних ресурсов и доступных внешних ресурсов;</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фиксировать и анализировать динамику собственных образовательных результатов.</w:t>
      </w:r>
    </w:p>
    <w:p w:rsidR="00D966DF" w:rsidRPr="00D966DF" w:rsidRDefault="00D966DF" w:rsidP="00D966DF">
      <w:pPr>
        <w:numPr>
          <w:ilvl w:val="0"/>
          <w:numId w:val="13"/>
        </w:numPr>
        <w:tabs>
          <w:tab w:val="left" w:pos="1134"/>
        </w:tabs>
        <w:ind w:firstLine="709"/>
        <w:jc w:val="both"/>
        <w:rPr>
          <w:rFonts w:ascii="Times New Roman" w:hAnsi="Times New Roman" w:cs="Times New Roman"/>
          <w:b/>
          <w:sz w:val="24"/>
          <w:szCs w:val="24"/>
        </w:rPr>
      </w:pPr>
      <w:r w:rsidRPr="00D966DF">
        <w:rPr>
          <w:rFonts w:ascii="Times New Roman" w:hAnsi="Times New Roman" w:cs="Times New Roman"/>
          <w:sz w:val="24"/>
          <w:szCs w:val="24"/>
          <w:lang w:val="ru-RU"/>
        </w:rPr>
        <w:t xml:space="preserve">Владение основами самоконтроля, самооценки, принятия решений и осуществления осознанного выбора </w:t>
      </w:r>
      <w:proofErr w:type="gramStart"/>
      <w:r w:rsidRPr="00D966DF">
        <w:rPr>
          <w:rFonts w:ascii="Times New Roman" w:hAnsi="Times New Roman" w:cs="Times New Roman"/>
          <w:sz w:val="24"/>
          <w:szCs w:val="24"/>
          <w:lang w:val="ru-RU"/>
        </w:rPr>
        <w:t>в</w:t>
      </w:r>
      <w:proofErr w:type="gramEnd"/>
      <w:r w:rsidRPr="00D966DF">
        <w:rPr>
          <w:rFonts w:ascii="Times New Roman" w:hAnsi="Times New Roman" w:cs="Times New Roman"/>
          <w:sz w:val="24"/>
          <w:szCs w:val="24"/>
          <w:lang w:val="ru-RU"/>
        </w:rPr>
        <w:t xml:space="preserve"> учебной и познавательной.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соотносить реальные и планируемые результаты индивидуальной образовательной деятельности и делать выводы;</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принимать решение в учебной ситуации и нести за него ответственность;</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самостоятельно определять причины своего успеха или неуспеха и находить способы выхода из ситуации неуспеха;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демонстрировать приемы регуляции психофизиологических/ эмоциональных состояний для достижения эффекта успокоения (устранения </w:t>
      </w:r>
      <w:r w:rsidRPr="00D966DF">
        <w:rPr>
          <w:rFonts w:ascii="Times New Roman" w:hAnsi="Times New Roman" w:cs="Times New Roman"/>
          <w:sz w:val="24"/>
          <w:szCs w:val="24"/>
          <w:lang w:val="ru-RU"/>
        </w:rPr>
        <w:lastRenderedPageBreak/>
        <w:t>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D966DF" w:rsidRPr="00D966DF" w:rsidRDefault="00D966DF" w:rsidP="00D966DF">
      <w:pPr>
        <w:ind w:firstLine="709"/>
        <w:jc w:val="both"/>
        <w:rPr>
          <w:rFonts w:ascii="Times New Roman" w:hAnsi="Times New Roman" w:cs="Times New Roman"/>
          <w:b/>
          <w:sz w:val="24"/>
          <w:szCs w:val="24"/>
        </w:rPr>
      </w:pPr>
      <w:proofErr w:type="spellStart"/>
      <w:r w:rsidRPr="00D966DF">
        <w:rPr>
          <w:rFonts w:ascii="Times New Roman" w:hAnsi="Times New Roman" w:cs="Times New Roman"/>
          <w:b/>
          <w:sz w:val="24"/>
          <w:szCs w:val="24"/>
        </w:rPr>
        <w:t>Познавательные</w:t>
      </w:r>
      <w:proofErr w:type="spellEnd"/>
      <w:r w:rsidRPr="00D966DF">
        <w:rPr>
          <w:rFonts w:ascii="Times New Roman" w:hAnsi="Times New Roman" w:cs="Times New Roman"/>
          <w:b/>
          <w:sz w:val="24"/>
          <w:szCs w:val="24"/>
        </w:rPr>
        <w:t xml:space="preserve"> УУД</w:t>
      </w:r>
    </w:p>
    <w:p w:rsidR="00D966DF" w:rsidRPr="00D966DF" w:rsidRDefault="00D966DF" w:rsidP="00D966DF">
      <w:pPr>
        <w:numPr>
          <w:ilvl w:val="0"/>
          <w:numId w:val="14"/>
        </w:numPr>
        <w:tabs>
          <w:tab w:val="left" w:pos="1134"/>
        </w:tabs>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w:t>
      </w:r>
      <w:proofErr w:type="spellStart"/>
      <w:r w:rsidRPr="00D966DF">
        <w:rPr>
          <w:rFonts w:ascii="Times New Roman" w:hAnsi="Times New Roman" w:cs="Times New Roman"/>
          <w:sz w:val="24"/>
          <w:szCs w:val="24"/>
          <w:lang w:val="ru-RU"/>
        </w:rPr>
        <w:t>выводы</w:t>
      </w:r>
      <w:proofErr w:type="gramStart"/>
      <w:r w:rsidRPr="00D966DF">
        <w:rPr>
          <w:rFonts w:ascii="Times New Roman" w:hAnsi="Times New Roman" w:cs="Times New Roman"/>
          <w:sz w:val="24"/>
          <w:szCs w:val="24"/>
          <w:lang w:val="ru-RU"/>
        </w:rPr>
        <w:t>.У</w:t>
      </w:r>
      <w:proofErr w:type="gramEnd"/>
      <w:r w:rsidRPr="00D966DF">
        <w:rPr>
          <w:rFonts w:ascii="Times New Roman" w:hAnsi="Times New Roman" w:cs="Times New Roman"/>
          <w:sz w:val="24"/>
          <w:szCs w:val="24"/>
          <w:lang w:val="ru-RU"/>
        </w:rPr>
        <w:t>чащийся</w:t>
      </w:r>
      <w:proofErr w:type="spellEnd"/>
      <w:r w:rsidRPr="00D966DF">
        <w:rPr>
          <w:rFonts w:ascii="Times New Roman" w:hAnsi="Times New Roman" w:cs="Times New Roman"/>
          <w:sz w:val="24"/>
          <w:szCs w:val="24"/>
          <w:lang w:val="ru-RU"/>
        </w:rPr>
        <w:t xml:space="preserve"> сможет:</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подбирать слова, соподчиненные ключевому слову, определяющие его признаки и свойства;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выстраивать логическую цепочку, состоящую из ключевого слова и соподчиненных ему слов;</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выделять общий признак двух или нескольких предметов или явлений и объяснять их сходство;</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объединять предметы и явления в группы по определенным признакам, сравнивать, классифицировать и обобщать факты и явления;</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выделять явление из общего ряда других явлений;</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строить рассуждение от общих закономерностей к частным явлениям и от частных явлений к общим закономерностям;</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строить рассуждение на основе сравнения предметов и явлений, выделяя при этом общие признаки;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излагать полученную информацию, интерпретируя ее в контексте решаемой задачи;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самостоятельно указывать на информацию, нуждающуюся в проверке, предлагать и применять способ проверки достоверности информации;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proofErr w:type="spellStart"/>
      <w:r w:rsidRPr="00D966DF">
        <w:rPr>
          <w:rFonts w:ascii="Times New Roman" w:hAnsi="Times New Roman" w:cs="Times New Roman"/>
          <w:sz w:val="24"/>
          <w:szCs w:val="24"/>
          <w:lang w:val="ru-RU"/>
        </w:rPr>
        <w:t>вербализовать</w:t>
      </w:r>
      <w:proofErr w:type="spellEnd"/>
      <w:r w:rsidRPr="00D966DF">
        <w:rPr>
          <w:rFonts w:ascii="Times New Roman" w:hAnsi="Times New Roman" w:cs="Times New Roman"/>
          <w:sz w:val="24"/>
          <w:szCs w:val="24"/>
          <w:lang w:val="ru-RU"/>
        </w:rPr>
        <w:t xml:space="preserve"> эмоциональное впечатление, оказанное на него источником;</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D966DF" w:rsidRPr="00D966DF" w:rsidRDefault="00D966DF" w:rsidP="00D966DF">
      <w:pPr>
        <w:numPr>
          <w:ilvl w:val="0"/>
          <w:numId w:val="14"/>
        </w:numPr>
        <w:tabs>
          <w:tab w:val="left" w:pos="1134"/>
        </w:tabs>
        <w:ind w:firstLine="709"/>
        <w:jc w:val="both"/>
        <w:rPr>
          <w:rFonts w:ascii="Times New Roman" w:hAnsi="Times New Roman" w:cs="Times New Roman"/>
          <w:sz w:val="24"/>
          <w:szCs w:val="24"/>
        </w:rPr>
      </w:pPr>
      <w:r w:rsidRPr="00D966DF">
        <w:rPr>
          <w:rFonts w:ascii="Times New Roman" w:hAnsi="Times New Roman" w:cs="Times New Roman"/>
          <w:sz w:val="24"/>
          <w:szCs w:val="24"/>
          <w:lang w:val="ru-RU"/>
        </w:rPr>
        <w:t xml:space="preserve">Умение создавать, применять и преобразовывать знаки и символы, модели и схемы для решения учебных и познавательных задач.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обозначать символом и знаком предмет и/или явление;</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 логические связи между предметами и/или явлениями, обозначать данные логические связи с помощью знаков в схеме;</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создавать абстрактный или реальный образ предмета и/или явления;</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строить модель/схему на основе условий задачи и/или способа ее решения;</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преобразовывать модели с целью выявления общих законов, определяющих данную предметную область;</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D966DF">
        <w:rPr>
          <w:rFonts w:ascii="Times New Roman" w:hAnsi="Times New Roman" w:cs="Times New Roman"/>
          <w:sz w:val="24"/>
          <w:szCs w:val="24"/>
          <w:lang w:val="ru-RU"/>
        </w:rPr>
        <w:t>текстовое</w:t>
      </w:r>
      <w:proofErr w:type="gramEnd"/>
      <w:r w:rsidRPr="00D966DF">
        <w:rPr>
          <w:rFonts w:ascii="Times New Roman" w:hAnsi="Times New Roman" w:cs="Times New Roman"/>
          <w:sz w:val="24"/>
          <w:szCs w:val="24"/>
          <w:lang w:val="ru-RU"/>
        </w:rPr>
        <w:t xml:space="preserve">, и </w:t>
      </w:r>
      <w:r w:rsidRPr="00D966DF">
        <w:rPr>
          <w:rFonts w:ascii="Times New Roman" w:hAnsi="Times New Roman" w:cs="Times New Roman"/>
          <w:sz w:val="24"/>
          <w:szCs w:val="24"/>
          <w:lang w:val="ru-RU"/>
        </w:rPr>
        <w:lastRenderedPageBreak/>
        <w:t>наоборот;</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строить доказательство: прямое, косвенное, от противного;</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D966DF" w:rsidRPr="00D966DF" w:rsidRDefault="00D966DF" w:rsidP="00D966DF">
      <w:pPr>
        <w:numPr>
          <w:ilvl w:val="0"/>
          <w:numId w:val="14"/>
        </w:numPr>
        <w:tabs>
          <w:tab w:val="left" w:pos="1134"/>
        </w:tabs>
        <w:ind w:firstLine="709"/>
        <w:jc w:val="both"/>
        <w:rPr>
          <w:rFonts w:ascii="Times New Roman" w:hAnsi="Times New Roman" w:cs="Times New Roman"/>
          <w:sz w:val="24"/>
          <w:szCs w:val="24"/>
        </w:rPr>
      </w:pPr>
      <w:proofErr w:type="spellStart"/>
      <w:r w:rsidRPr="00D966DF">
        <w:rPr>
          <w:rFonts w:ascii="Times New Roman" w:hAnsi="Times New Roman" w:cs="Times New Roman"/>
          <w:sz w:val="24"/>
          <w:szCs w:val="24"/>
        </w:rPr>
        <w:t>Смысловое</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чтение</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находить в тексте требуемую информацию (в соответствии с целями своей деятельности);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ориентироваться в содержании текста, понимать целостный смысл текста, структурировать текст;</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устанавливать взаимосвязь описанных в тексте событий, явлений, процессов;</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rPr>
      </w:pPr>
      <w:proofErr w:type="spellStart"/>
      <w:r w:rsidRPr="00D966DF">
        <w:rPr>
          <w:rFonts w:ascii="Times New Roman" w:hAnsi="Times New Roman" w:cs="Times New Roman"/>
          <w:sz w:val="24"/>
          <w:szCs w:val="24"/>
        </w:rPr>
        <w:t>резюмировать</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главную</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идею</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текста</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r w:rsidRPr="00D966DF">
        <w:rPr>
          <w:rFonts w:ascii="Times New Roman" w:hAnsi="Times New Roman" w:cs="Times New Roman"/>
          <w:sz w:val="24"/>
          <w:szCs w:val="24"/>
        </w:rPr>
        <w:t>non</w:t>
      </w:r>
      <w:r w:rsidRPr="00D966DF">
        <w:rPr>
          <w:rFonts w:ascii="Times New Roman" w:hAnsi="Times New Roman" w:cs="Times New Roman"/>
          <w:sz w:val="24"/>
          <w:szCs w:val="24"/>
          <w:lang w:val="ru-RU"/>
        </w:rPr>
        <w:t>-</w:t>
      </w:r>
      <w:r w:rsidRPr="00D966DF">
        <w:rPr>
          <w:rFonts w:ascii="Times New Roman" w:hAnsi="Times New Roman" w:cs="Times New Roman"/>
          <w:sz w:val="24"/>
          <w:szCs w:val="24"/>
        </w:rPr>
        <w:t>fiction</w:t>
      </w:r>
      <w:r w:rsidRPr="00D966DF">
        <w:rPr>
          <w:rFonts w:ascii="Times New Roman" w:hAnsi="Times New Roman" w:cs="Times New Roman"/>
          <w:sz w:val="24"/>
          <w:szCs w:val="24"/>
          <w:lang w:val="ru-RU"/>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критически оценивать содержание и форму текста.</w:t>
      </w:r>
    </w:p>
    <w:p w:rsidR="00D966DF" w:rsidRPr="00D966DF" w:rsidRDefault="00D966DF" w:rsidP="00D966DF">
      <w:pPr>
        <w:numPr>
          <w:ilvl w:val="0"/>
          <w:numId w:val="14"/>
        </w:numPr>
        <w:tabs>
          <w:tab w:val="left" w:pos="1134"/>
        </w:tabs>
        <w:ind w:firstLine="709"/>
        <w:jc w:val="both"/>
        <w:rPr>
          <w:rFonts w:ascii="Times New Roman" w:hAnsi="Times New Roman" w:cs="Times New Roman"/>
          <w:sz w:val="24"/>
          <w:szCs w:val="24"/>
        </w:rPr>
      </w:pPr>
      <w:r w:rsidRPr="00D966DF">
        <w:rPr>
          <w:rFonts w:ascii="Times New Roman" w:hAnsi="Times New Roman" w:cs="Times New Roman"/>
          <w:sz w:val="24"/>
          <w:szCs w:val="24"/>
          <w:lang w:val="ru-RU"/>
        </w:rPr>
        <w:t xml:space="preserve">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 свое отношение к природной среде;</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анализировать влияние экологических факторов на среду обитания живых организмов;</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проводить причинный и вероятностный анализ экологических ситуаций;</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прогнозировать изменения ситуации при смене действия одного фактора на действие другого фактора;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распространять экологические знания и участвовать в практических делах по защите окружающей среды;</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выражать свое отношение к природе через рисунки, сочинения, модели, проектные работы.</w:t>
      </w:r>
    </w:p>
    <w:p w:rsidR="00D966DF" w:rsidRPr="00D966DF" w:rsidRDefault="00D966DF" w:rsidP="00D966DF">
      <w:pPr>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5. Развитие мотивации к овладению культурой активного использования словарей и других поисковых систем. Учащийся сможет:</w:t>
      </w:r>
    </w:p>
    <w:p w:rsidR="00D966DF" w:rsidRPr="00D966DF" w:rsidRDefault="00D966DF" w:rsidP="00D966DF">
      <w:pPr>
        <w:widowControl/>
        <w:numPr>
          <w:ilvl w:val="0"/>
          <w:numId w:val="6"/>
        </w:numPr>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определять необходимые ключевые поисковые слова и запросы;</w:t>
      </w:r>
    </w:p>
    <w:p w:rsidR="00D966DF" w:rsidRPr="00D966DF" w:rsidRDefault="00D966DF" w:rsidP="00D966DF">
      <w:pPr>
        <w:widowControl/>
        <w:numPr>
          <w:ilvl w:val="0"/>
          <w:numId w:val="6"/>
        </w:numPr>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осуществлять взаимодействие с электронными поисковыми системами, словарями;</w:t>
      </w:r>
    </w:p>
    <w:p w:rsidR="00D966DF" w:rsidRPr="00D966DF" w:rsidRDefault="00D966DF" w:rsidP="00D966DF">
      <w:pPr>
        <w:widowControl/>
        <w:numPr>
          <w:ilvl w:val="0"/>
          <w:numId w:val="6"/>
        </w:numPr>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формировать множественную выборку из поисковых источников для объективизации результатов поиска;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соотносить полученные результаты поиска со своей деятельностью.</w:t>
      </w:r>
    </w:p>
    <w:p w:rsidR="00D966DF" w:rsidRPr="00D966DF" w:rsidRDefault="00D966DF" w:rsidP="00D966DF">
      <w:pPr>
        <w:tabs>
          <w:tab w:val="left" w:pos="993"/>
        </w:tabs>
        <w:ind w:firstLine="709"/>
        <w:jc w:val="both"/>
        <w:rPr>
          <w:rFonts w:ascii="Times New Roman" w:hAnsi="Times New Roman" w:cs="Times New Roman"/>
          <w:b/>
          <w:sz w:val="24"/>
          <w:szCs w:val="24"/>
        </w:rPr>
      </w:pPr>
      <w:proofErr w:type="spellStart"/>
      <w:r w:rsidRPr="00D966DF">
        <w:rPr>
          <w:rFonts w:ascii="Times New Roman" w:hAnsi="Times New Roman" w:cs="Times New Roman"/>
          <w:b/>
          <w:sz w:val="24"/>
          <w:szCs w:val="24"/>
        </w:rPr>
        <w:t>Коммуникативные</w:t>
      </w:r>
      <w:proofErr w:type="spellEnd"/>
      <w:r w:rsidRPr="00D966DF">
        <w:rPr>
          <w:rFonts w:ascii="Times New Roman" w:hAnsi="Times New Roman" w:cs="Times New Roman"/>
          <w:b/>
          <w:sz w:val="24"/>
          <w:szCs w:val="24"/>
        </w:rPr>
        <w:t xml:space="preserve"> УУД</w:t>
      </w:r>
    </w:p>
    <w:p w:rsidR="00D966DF" w:rsidRPr="00D966DF" w:rsidRDefault="00D966DF" w:rsidP="00D966DF">
      <w:pPr>
        <w:numPr>
          <w:ilvl w:val="0"/>
          <w:numId w:val="15"/>
        </w:numPr>
        <w:tabs>
          <w:tab w:val="left" w:pos="426"/>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Учащийся сможет:</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определять возможные роли в совместной деятельности;</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играть определенную роль в совместной деятельности;</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proofErr w:type="gramStart"/>
      <w:r w:rsidRPr="00D966DF">
        <w:rPr>
          <w:rFonts w:ascii="Times New Roman" w:eastAsia="Calibri" w:hAnsi="Times New Roman" w:cs="Times New Roman"/>
          <w:sz w:val="24"/>
          <w:szCs w:val="24"/>
          <w:lang w:val="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определять свои действия и действия партнера, которые способствовали или препятствовали продуктивной коммуникации;</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строить позитивные отношения в процессе учебной и познавательной деятельности;</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lastRenderedPageBreak/>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критически относиться к собственному мнению, с достоинством признавать ошибочность своего мнения (если оно таково) и корректировать его;</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предлагать альтернативное решение в конфликтной ситуации;</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выделять общую точку зрения в дискуссии;</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договариваться о правилах и вопросах для обсуждения в соответствии с поставленной перед группой задачей;</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организовывать учебное взаимодействие в группе (определять общие цели, распределять роли, договариваться друг с другом и т. д.);</w:t>
      </w:r>
    </w:p>
    <w:p w:rsidR="00D966DF" w:rsidRPr="00D966DF" w:rsidRDefault="00D966DF" w:rsidP="00D966DF">
      <w:pPr>
        <w:widowControl/>
        <w:numPr>
          <w:ilvl w:val="0"/>
          <w:numId w:val="7"/>
        </w:numPr>
        <w:tabs>
          <w:tab w:val="left" w:pos="99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D966DF" w:rsidRPr="00D966DF" w:rsidRDefault="00D966DF" w:rsidP="00D966DF">
      <w:pPr>
        <w:numPr>
          <w:ilvl w:val="0"/>
          <w:numId w:val="15"/>
        </w:numPr>
        <w:tabs>
          <w:tab w:val="left" w:pos="142"/>
        </w:tabs>
        <w:ind w:firstLine="709"/>
        <w:jc w:val="both"/>
        <w:rPr>
          <w:rFonts w:ascii="Times New Roman" w:hAnsi="Times New Roman" w:cs="Times New Roman"/>
          <w:sz w:val="24"/>
          <w:szCs w:val="24"/>
        </w:rPr>
      </w:pPr>
      <w:r w:rsidRPr="00D966DF">
        <w:rPr>
          <w:rFonts w:ascii="Times New Roman" w:hAnsi="Times New Roman" w:cs="Times New Roman"/>
          <w:sz w:val="24"/>
          <w:szCs w:val="24"/>
          <w:lang w:val="ru-RU"/>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определять задачу коммуникации и в соответствии с ней отбирать речевые средства;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отбирать и использовать речевые средства в процессе коммуникации с другими людьми (диалог в паре, в малой группе и т. д.);</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представлять в устной или письменной форме развернутый план собственной деятельности;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соблюдать нормы публичной речи, регламент в монологе и дискуссии в соответствии с коммуникативной задачей;</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высказывать и обосновывать мнение (суждение) и запрашивать мнение партнера в рамках диалога;</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принимать решение в ходе диалога и согласовывать его с собеседником;</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создавать письменные «клишированные» и оригинальные тексты с использованием необходимых речевых средств;</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использовать вербальные средства (средства логической связи) для выделения смысловых блоков своего выступления;</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использовать невербальные средства или наглядные материалы, подготовленные/отобранные под руководством учителя;</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делать оценочный вывод о достижении цели коммуникации непосредственно после завершения коммуникативного контакта и обосновывать его.</w:t>
      </w:r>
    </w:p>
    <w:p w:rsidR="00D966DF" w:rsidRPr="00D966DF" w:rsidRDefault="00D966DF" w:rsidP="00D966DF">
      <w:pPr>
        <w:numPr>
          <w:ilvl w:val="0"/>
          <w:numId w:val="15"/>
        </w:numPr>
        <w:tabs>
          <w:tab w:val="left" w:pos="993"/>
        </w:tabs>
        <w:ind w:firstLine="709"/>
        <w:jc w:val="both"/>
        <w:rPr>
          <w:rFonts w:ascii="Times New Roman" w:hAnsi="Times New Roman" w:cs="Times New Roman"/>
          <w:sz w:val="24"/>
          <w:szCs w:val="24"/>
        </w:rPr>
      </w:pPr>
      <w:r w:rsidRPr="00D966DF">
        <w:rPr>
          <w:rFonts w:ascii="Times New Roman" w:hAnsi="Times New Roman" w:cs="Times New Roman"/>
          <w:sz w:val="24"/>
          <w:szCs w:val="24"/>
          <w:lang w:val="ru-RU"/>
        </w:rPr>
        <w:t xml:space="preserve">Формирование и развитие компетентности в области использования информационно-коммуникационных технологий (далее – ИКТ). </w:t>
      </w:r>
      <w:proofErr w:type="spellStart"/>
      <w:r w:rsidRPr="00D966DF">
        <w:rPr>
          <w:rFonts w:ascii="Times New Roman" w:hAnsi="Times New Roman" w:cs="Times New Roman"/>
          <w:sz w:val="24"/>
          <w:szCs w:val="24"/>
        </w:rPr>
        <w:t>Учащийся</w:t>
      </w:r>
      <w:proofErr w:type="spellEnd"/>
      <w:r w:rsidRPr="00D966DF">
        <w:rPr>
          <w:rFonts w:ascii="Times New Roman" w:hAnsi="Times New Roman" w:cs="Times New Roman"/>
          <w:sz w:val="24"/>
          <w:szCs w:val="24"/>
        </w:rPr>
        <w:t xml:space="preserve"> </w:t>
      </w:r>
      <w:proofErr w:type="spellStart"/>
      <w:r w:rsidRPr="00D966DF">
        <w:rPr>
          <w:rFonts w:ascii="Times New Roman" w:hAnsi="Times New Roman" w:cs="Times New Roman"/>
          <w:sz w:val="24"/>
          <w:szCs w:val="24"/>
        </w:rPr>
        <w:t>сможет</w:t>
      </w:r>
      <w:proofErr w:type="spellEnd"/>
      <w:r w:rsidRPr="00D966DF">
        <w:rPr>
          <w:rFonts w:ascii="Times New Roman" w:hAnsi="Times New Roman" w:cs="Times New Roman"/>
          <w:sz w:val="24"/>
          <w:szCs w:val="24"/>
        </w:rPr>
        <w:t>:</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выделять информационный аспект задачи, оперировать данными, использовать модель решения задачи;</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использовать информацию с учетом этических и правовых норм;</w:t>
      </w:r>
    </w:p>
    <w:p w:rsidR="00D966DF" w:rsidRPr="00D966DF" w:rsidRDefault="00D966DF" w:rsidP="00D966DF">
      <w:pPr>
        <w:numPr>
          <w:ilvl w:val="0"/>
          <w:numId w:val="6"/>
        </w:numPr>
        <w:tabs>
          <w:tab w:val="left" w:pos="993"/>
        </w:tabs>
        <w:ind w:firstLine="709"/>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D966DF" w:rsidRPr="00D966DF" w:rsidRDefault="00D966DF" w:rsidP="00D966DF">
      <w:pPr>
        <w:widowControl/>
        <w:tabs>
          <w:tab w:val="left" w:pos="4280"/>
        </w:tabs>
        <w:jc w:val="center"/>
        <w:rPr>
          <w:rFonts w:ascii="Times New Roman" w:eastAsia="Times New Roman" w:hAnsi="Times New Roman" w:cs="Times New Roman"/>
          <w:b/>
          <w:iCs/>
          <w:sz w:val="24"/>
          <w:szCs w:val="24"/>
          <w:lang w:val="ru-RU" w:eastAsia="ru-RU"/>
        </w:rPr>
      </w:pPr>
      <w:r w:rsidRPr="00D966DF">
        <w:rPr>
          <w:rFonts w:ascii="Times New Roman" w:eastAsia="Times New Roman" w:hAnsi="Times New Roman" w:cs="Times New Roman"/>
          <w:b/>
          <w:iCs/>
          <w:sz w:val="24"/>
          <w:szCs w:val="24"/>
          <w:lang w:val="ru-RU" w:eastAsia="ru-RU"/>
        </w:rPr>
        <w:lastRenderedPageBreak/>
        <w:t>Предметные результаты</w:t>
      </w:r>
    </w:p>
    <w:p w:rsidR="00D966DF" w:rsidRPr="00D966DF" w:rsidRDefault="00D966DF" w:rsidP="00D966DF">
      <w:pPr>
        <w:autoSpaceDE w:val="0"/>
        <w:autoSpaceDN w:val="0"/>
        <w:spacing w:line="275" w:lineRule="exact"/>
        <w:contextualSpacing/>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Речь. Речевая деятельность.</w:t>
      </w:r>
    </w:p>
    <w:p w:rsidR="00D966DF" w:rsidRPr="00D966DF" w:rsidRDefault="00D966DF" w:rsidP="00D966DF">
      <w:pPr>
        <w:tabs>
          <w:tab w:val="left" w:pos="2410"/>
        </w:tabs>
        <w:spacing w:line="235" w:lineRule="auto"/>
        <w:contextualSpacing/>
        <w:rPr>
          <w:rFonts w:ascii="Times New Roman" w:hAnsi="Times New Roman" w:cs="Times New Roman"/>
          <w:b/>
          <w:sz w:val="24"/>
          <w:szCs w:val="24"/>
          <w:lang w:val="ru-RU"/>
        </w:rPr>
      </w:pPr>
      <w:r w:rsidRPr="00D966DF">
        <w:rPr>
          <w:rFonts w:ascii="Times New Roman" w:hAnsi="Times New Roman" w:cs="Times New Roman"/>
          <w:b/>
          <w:sz w:val="24"/>
          <w:szCs w:val="24"/>
          <w:lang w:val="ru-RU"/>
        </w:rPr>
        <w:t>Выпускник научится:</w:t>
      </w:r>
    </w:p>
    <w:p w:rsidR="00D966DF" w:rsidRPr="00D966DF" w:rsidRDefault="00D966DF" w:rsidP="00D966DF">
      <w:pPr>
        <w:widowControl/>
        <w:numPr>
          <w:ilvl w:val="0"/>
          <w:numId w:val="6"/>
        </w:numPr>
        <w:tabs>
          <w:tab w:val="left" w:pos="1963"/>
          <w:tab w:val="left" w:pos="8789"/>
        </w:tabs>
        <w:contextualSpacing/>
        <w:jc w:val="both"/>
        <w:rPr>
          <w:rFonts w:ascii="Times New Roman" w:eastAsia="Calibri" w:hAnsi="Times New Roman" w:cs="Times New Roman"/>
          <w:sz w:val="24"/>
          <w:szCs w:val="24"/>
          <w:lang w:val="ru-RU"/>
        </w:rPr>
      </w:pPr>
      <w:proofErr w:type="gramStart"/>
      <w:r w:rsidRPr="00D966DF">
        <w:rPr>
          <w:rFonts w:ascii="Times New Roman" w:eastAsia="Calibri" w:hAnsi="Times New Roman" w:cs="Times New Roman"/>
          <w:sz w:val="24"/>
          <w:szCs w:val="24"/>
          <w:lang w:val="ru-RU"/>
        </w:rPr>
        <w:t>использовать различные виды монолога (повествование, описание, рассуждение; сочетание разных видов монолога) в различных ситуации общения;</w:t>
      </w:r>
      <w:proofErr w:type="gramEnd"/>
    </w:p>
    <w:p w:rsidR="00D966DF" w:rsidRPr="00D966DF" w:rsidRDefault="00D966DF" w:rsidP="00D966DF">
      <w:pPr>
        <w:widowControl/>
        <w:numPr>
          <w:ilvl w:val="0"/>
          <w:numId w:val="6"/>
        </w:numPr>
        <w:tabs>
          <w:tab w:val="left" w:pos="196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использовать различные виды диалога в ситуациях формального и неформального, межличностного и </w:t>
      </w:r>
      <w:proofErr w:type="spellStart"/>
      <w:r w:rsidRPr="00D966DF">
        <w:rPr>
          <w:rFonts w:ascii="Times New Roman" w:eastAsia="Calibri" w:hAnsi="Times New Roman" w:cs="Times New Roman"/>
          <w:sz w:val="24"/>
          <w:szCs w:val="24"/>
          <w:lang w:val="ru-RU"/>
        </w:rPr>
        <w:t>межкультурногообщения</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196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соблюдать нормы речевого поведения в </w:t>
      </w:r>
      <w:proofErr w:type="gramStart"/>
      <w:r w:rsidRPr="00D966DF">
        <w:rPr>
          <w:rFonts w:ascii="Times New Roman" w:eastAsia="Calibri" w:hAnsi="Times New Roman" w:cs="Times New Roman"/>
          <w:sz w:val="24"/>
          <w:szCs w:val="24"/>
          <w:lang w:val="ru-RU"/>
        </w:rPr>
        <w:t>типичных</w:t>
      </w:r>
      <w:proofErr w:type="gramEnd"/>
      <w:r w:rsidRPr="00D966DF">
        <w:rPr>
          <w:rFonts w:ascii="Times New Roman" w:eastAsia="Calibri" w:hAnsi="Times New Roman" w:cs="Times New Roman"/>
          <w:sz w:val="24"/>
          <w:szCs w:val="24"/>
          <w:lang w:val="ru-RU"/>
        </w:rPr>
        <w:t xml:space="preserve"> </w:t>
      </w:r>
      <w:proofErr w:type="spellStart"/>
      <w:r w:rsidRPr="00D966DF">
        <w:rPr>
          <w:rFonts w:ascii="Times New Roman" w:eastAsia="Calibri" w:hAnsi="Times New Roman" w:cs="Times New Roman"/>
          <w:sz w:val="24"/>
          <w:szCs w:val="24"/>
          <w:lang w:val="ru-RU"/>
        </w:rPr>
        <w:t>ситуацияхобщения</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1963"/>
          <w:tab w:val="left" w:pos="9214"/>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w:t>
      </w:r>
      <w:proofErr w:type="spellStart"/>
      <w:r w:rsidRPr="00D966DF">
        <w:rPr>
          <w:rFonts w:ascii="Times New Roman" w:eastAsia="Calibri" w:hAnsi="Times New Roman" w:cs="Times New Roman"/>
          <w:sz w:val="24"/>
          <w:szCs w:val="24"/>
          <w:lang w:val="ru-RU"/>
        </w:rPr>
        <w:t>языковыхсредств</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предупреждать коммуникативные неудачи в процессе речевого общения. </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различным видам </w:t>
      </w:r>
      <w:proofErr w:type="spellStart"/>
      <w:r w:rsidRPr="00D966DF">
        <w:rPr>
          <w:rFonts w:ascii="Times New Roman" w:eastAsia="Calibri" w:hAnsi="Times New Roman" w:cs="Times New Roman"/>
          <w:sz w:val="24"/>
          <w:szCs w:val="24"/>
          <w:lang w:val="ru-RU"/>
        </w:rPr>
        <w:t>аудирования</w:t>
      </w:r>
      <w:proofErr w:type="spellEnd"/>
      <w:r w:rsidRPr="00D966DF">
        <w:rPr>
          <w:rFonts w:ascii="Times New Roman" w:eastAsia="Calibri" w:hAnsi="Times New Roman" w:cs="Times New Roman"/>
          <w:sz w:val="24"/>
          <w:szCs w:val="24"/>
          <w:lang w:val="ru-RU"/>
        </w:rPr>
        <w:t xml:space="preserve"> (с полным пониманием </w:t>
      </w:r>
      <w:proofErr w:type="spellStart"/>
      <w:r w:rsidRPr="00D966DF">
        <w:rPr>
          <w:rFonts w:ascii="Times New Roman" w:eastAsia="Calibri" w:hAnsi="Times New Roman" w:cs="Times New Roman"/>
          <w:sz w:val="24"/>
          <w:szCs w:val="24"/>
          <w:lang w:val="ru-RU"/>
        </w:rPr>
        <w:t>аудиотекста</w:t>
      </w:r>
      <w:proofErr w:type="spellEnd"/>
      <w:r w:rsidRPr="00D966DF">
        <w:rPr>
          <w:rFonts w:ascii="Times New Roman" w:eastAsia="Calibri" w:hAnsi="Times New Roman" w:cs="Times New Roman"/>
          <w:sz w:val="24"/>
          <w:szCs w:val="24"/>
          <w:lang w:val="ru-RU"/>
        </w:rPr>
        <w:t xml:space="preserve">, с пониманием основного содержания, с выборочным извлечением информации); передавать содержание </w:t>
      </w:r>
      <w:proofErr w:type="spellStart"/>
      <w:r w:rsidRPr="00D966DF">
        <w:rPr>
          <w:rFonts w:ascii="Times New Roman" w:eastAsia="Calibri" w:hAnsi="Times New Roman" w:cs="Times New Roman"/>
          <w:sz w:val="24"/>
          <w:szCs w:val="24"/>
          <w:lang w:val="ru-RU"/>
        </w:rPr>
        <w:t>аудиотекста</w:t>
      </w:r>
      <w:proofErr w:type="spellEnd"/>
      <w:r w:rsidRPr="00D966DF">
        <w:rPr>
          <w:rFonts w:ascii="Times New Roman" w:eastAsia="Calibri" w:hAnsi="Times New Roman" w:cs="Times New Roman"/>
          <w:sz w:val="24"/>
          <w:szCs w:val="24"/>
          <w:lang w:val="ru-RU"/>
        </w:rPr>
        <w:t xml:space="preserve"> в соответствии с заданной коммуникативной задачей в </w:t>
      </w:r>
      <w:proofErr w:type="spellStart"/>
      <w:r w:rsidRPr="00D966DF">
        <w:rPr>
          <w:rFonts w:ascii="Times New Roman" w:eastAsia="Calibri" w:hAnsi="Times New Roman" w:cs="Times New Roman"/>
          <w:sz w:val="24"/>
          <w:szCs w:val="24"/>
          <w:lang w:val="ru-RU"/>
        </w:rPr>
        <w:t>устнойформе</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понимать и формулировать в устной форме тему, коммуникативную задачу, основную мысль, логику изложения учебно-научного, публицистического, официальн</w:t>
      </w:r>
      <w:proofErr w:type="gramStart"/>
      <w:r w:rsidRPr="00D966DF">
        <w:rPr>
          <w:rFonts w:ascii="Times New Roman" w:eastAsia="Calibri" w:hAnsi="Times New Roman" w:cs="Times New Roman"/>
          <w:sz w:val="24"/>
          <w:szCs w:val="24"/>
          <w:lang w:val="ru-RU"/>
        </w:rPr>
        <w:t>о-</w:t>
      </w:r>
      <w:proofErr w:type="gramEnd"/>
      <w:r w:rsidRPr="00D966DF">
        <w:rPr>
          <w:rFonts w:ascii="Times New Roman" w:eastAsia="Calibri" w:hAnsi="Times New Roman" w:cs="Times New Roman"/>
          <w:sz w:val="24"/>
          <w:szCs w:val="24"/>
          <w:lang w:val="ru-RU"/>
        </w:rPr>
        <w:t xml:space="preserve"> делового, художественного </w:t>
      </w:r>
      <w:proofErr w:type="spellStart"/>
      <w:r w:rsidRPr="00D966DF">
        <w:rPr>
          <w:rFonts w:ascii="Times New Roman" w:eastAsia="Calibri" w:hAnsi="Times New Roman" w:cs="Times New Roman"/>
          <w:sz w:val="24"/>
          <w:szCs w:val="24"/>
          <w:lang w:val="ru-RU"/>
        </w:rPr>
        <w:t>аудиотекстов</w:t>
      </w:r>
      <w:proofErr w:type="spellEnd"/>
      <w:r w:rsidRPr="00D966DF">
        <w:rPr>
          <w:rFonts w:ascii="Times New Roman" w:eastAsia="Calibri" w:hAnsi="Times New Roman" w:cs="Times New Roman"/>
          <w:sz w:val="24"/>
          <w:szCs w:val="24"/>
          <w:lang w:val="ru-RU"/>
        </w:rPr>
        <w:t xml:space="preserve">, распознавать в них основную и дополнительную информацию, комментировать её в </w:t>
      </w:r>
      <w:proofErr w:type="spellStart"/>
      <w:r w:rsidRPr="00D966DF">
        <w:rPr>
          <w:rFonts w:ascii="Times New Roman" w:eastAsia="Calibri" w:hAnsi="Times New Roman" w:cs="Times New Roman"/>
          <w:sz w:val="24"/>
          <w:szCs w:val="24"/>
          <w:lang w:val="ru-RU"/>
        </w:rPr>
        <w:t>устнойформе</w:t>
      </w:r>
      <w:proofErr w:type="spellEnd"/>
      <w:r w:rsidRPr="00D966DF">
        <w:rPr>
          <w:rFonts w:ascii="Times New Roman" w:eastAsia="Calibri" w:hAnsi="Times New Roman" w:cs="Times New Roman"/>
          <w:sz w:val="24"/>
          <w:szCs w:val="24"/>
          <w:lang w:val="ru-RU"/>
        </w:rPr>
        <w:t xml:space="preserve">; </w:t>
      </w:r>
      <w:proofErr w:type="gramStart"/>
      <w:r w:rsidRPr="00D966DF">
        <w:rPr>
          <w:rFonts w:ascii="Times New Roman" w:eastAsia="Calibri" w:hAnsi="Times New Roman" w:cs="Times New Roman"/>
          <w:sz w:val="24"/>
          <w:szCs w:val="24"/>
          <w:lang w:val="ru-RU"/>
        </w:rPr>
        <w:t xml:space="preserve">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w:t>
      </w:r>
      <w:proofErr w:type="spellStart"/>
      <w:r w:rsidRPr="00D966DF">
        <w:rPr>
          <w:rFonts w:ascii="Times New Roman" w:eastAsia="Calibri" w:hAnsi="Times New Roman" w:cs="Times New Roman"/>
          <w:sz w:val="24"/>
          <w:szCs w:val="24"/>
          <w:lang w:val="ru-RU"/>
        </w:rPr>
        <w:t>письменнойформе</w:t>
      </w:r>
      <w:proofErr w:type="spellEnd"/>
      <w:r w:rsidRPr="00D966DF">
        <w:rPr>
          <w:rFonts w:ascii="Times New Roman" w:eastAsia="Calibri" w:hAnsi="Times New Roman" w:cs="Times New Roman"/>
          <w:sz w:val="24"/>
          <w:szCs w:val="24"/>
          <w:lang w:val="ru-RU"/>
        </w:rPr>
        <w:t>);</w:t>
      </w:r>
      <w:proofErr w:type="gramEnd"/>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передавать схематически представленную информацию в виде </w:t>
      </w:r>
      <w:proofErr w:type="spellStart"/>
      <w:r w:rsidRPr="00D966DF">
        <w:rPr>
          <w:rFonts w:ascii="Times New Roman" w:eastAsia="Calibri" w:hAnsi="Times New Roman" w:cs="Times New Roman"/>
          <w:sz w:val="24"/>
          <w:szCs w:val="24"/>
          <w:lang w:val="ru-RU"/>
        </w:rPr>
        <w:t>связноготекста</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использовать приёмы работы с учебной книгой, справочниками и другими информационными источниками, включая СМИ и </w:t>
      </w:r>
      <w:proofErr w:type="spellStart"/>
      <w:r w:rsidRPr="00D966DF">
        <w:rPr>
          <w:rFonts w:ascii="Times New Roman" w:eastAsia="Calibri" w:hAnsi="Times New Roman" w:cs="Times New Roman"/>
          <w:sz w:val="24"/>
          <w:szCs w:val="24"/>
          <w:lang w:val="ru-RU"/>
        </w:rPr>
        <w:t>ресурсыИнтернета</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1"/>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отбирать и систематизировать материал на определённую тему, анализировать отобранную информацию и интерпретировать её в соответствии </w:t>
      </w:r>
      <w:proofErr w:type="gramStart"/>
      <w:r w:rsidRPr="00D966DF">
        <w:rPr>
          <w:rFonts w:ascii="Times New Roman" w:eastAsia="Calibri" w:hAnsi="Times New Roman" w:cs="Times New Roman"/>
          <w:sz w:val="24"/>
          <w:szCs w:val="24"/>
          <w:lang w:val="ru-RU"/>
        </w:rPr>
        <w:t>с</w:t>
      </w:r>
      <w:proofErr w:type="gramEnd"/>
      <w:r w:rsidRPr="00D966DF">
        <w:rPr>
          <w:rFonts w:ascii="Times New Roman" w:eastAsia="Calibri" w:hAnsi="Times New Roman" w:cs="Times New Roman"/>
          <w:sz w:val="24"/>
          <w:szCs w:val="24"/>
          <w:lang w:val="ru-RU"/>
        </w:rPr>
        <w:t xml:space="preserve"> поставленной </w:t>
      </w:r>
      <w:proofErr w:type="spellStart"/>
      <w:r w:rsidRPr="00D966DF">
        <w:rPr>
          <w:rFonts w:ascii="Times New Roman" w:eastAsia="Calibri" w:hAnsi="Times New Roman" w:cs="Times New Roman"/>
          <w:sz w:val="24"/>
          <w:szCs w:val="24"/>
          <w:lang w:val="ru-RU"/>
        </w:rPr>
        <w:t>коммуникативнойзадачей</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proofErr w:type="gramStart"/>
      <w:r w:rsidRPr="00D966DF">
        <w:rPr>
          <w:rFonts w:ascii="Times New Roman" w:eastAsia="Calibri" w:hAnsi="Times New Roman" w:cs="Times New Roman"/>
          <w:sz w:val="24"/>
          <w:szCs w:val="24"/>
          <w:lang w:val="ru-RU"/>
        </w:rPr>
        <w:t xml:space="preserve">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w:t>
      </w:r>
      <w:proofErr w:type="spellStart"/>
      <w:r w:rsidRPr="00D966DF">
        <w:rPr>
          <w:rFonts w:ascii="Times New Roman" w:eastAsia="Calibri" w:hAnsi="Times New Roman" w:cs="Times New Roman"/>
          <w:sz w:val="24"/>
          <w:szCs w:val="24"/>
          <w:lang w:val="ru-RU"/>
        </w:rPr>
        <w:t>письменнойформе</w:t>
      </w:r>
      <w:proofErr w:type="spellEnd"/>
      <w:r w:rsidRPr="00D966DF">
        <w:rPr>
          <w:rFonts w:ascii="Times New Roman" w:eastAsia="Calibri" w:hAnsi="Times New Roman" w:cs="Times New Roman"/>
          <w:sz w:val="24"/>
          <w:szCs w:val="24"/>
          <w:lang w:val="ru-RU"/>
        </w:rPr>
        <w:t>);</w:t>
      </w:r>
      <w:proofErr w:type="gramEnd"/>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передавать схематически представленную информацию в виде </w:t>
      </w:r>
      <w:proofErr w:type="spellStart"/>
      <w:r w:rsidRPr="00D966DF">
        <w:rPr>
          <w:rFonts w:ascii="Times New Roman" w:eastAsia="Calibri" w:hAnsi="Times New Roman" w:cs="Times New Roman"/>
          <w:sz w:val="24"/>
          <w:szCs w:val="24"/>
          <w:lang w:val="ru-RU"/>
        </w:rPr>
        <w:t>связноготекста</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использовать приёмы работы с учебной книгой, справочниками и другими информационными источниками, включая СМИ и </w:t>
      </w:r>
      <w:proofErr w:type="spellStart"/>
      <w:r w:rsidRPr="00D966DF">
        <w:rPr>
          <w:rFonts w:ascii="Times New Roman" w:eastAsia="Calibri" w:hAnsi="Times New Roman" w:cs="Times New Roman"/>
          <w:sz w:val="24"/>
          <w:szCs w:val="24"/>
          <w:lang w:val="ru-RU"/>
        </w:rPr>
        <w:t>ресурсыИнтернета</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1"/>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отбирать и систематизировать материал на определённую тему, анализировать отобранную информацию и интерпретировать её в соответствии </w:t>
      </w:r>
      <w:proofErr w:type="gramStart"/>
      <w:r w:rsidRPr="00D966DF">
        <w:rPr>
          <w:rFonts w:ascii="Times New Roman" w:eastAsia="Calibri" w:hAnsi="Times New Roman" w:cs="Times New Roman"/>
          <w:sz w:val="24"/>
          <w:szCs w:val="24"/>
          <w:lang w:val="ru-RU"/>
        </w:rPr>
        <w:t>с</w:t>
      </w:r>
      <w:proofErr w:type="gramEnd"/>
      <w:r w:rsidRPr="00D966DF">
        <w:rPr>
          <w:rFonts w:ascii="Times New Roman" w:eastAsia="Calibri" w:hAnsi="Times New Roman" w:cs="Times New Roman"/>
          <w:sz w:val="24"/>
          <w:szCs w:val="24"/>
          <w:lang w:val="ru-RU"/>
        </w:rPr>
        <w:t xml:space="preserve"> поставленной </w:t>
      </w:r>
      <w:proofErr w:type="spellStart"/>
      <w:r w:rsidRPr="00D966DF">
        <w:rPr>
          <w:rFonts w:ascii="Times New Roman" w:eastAsia="Calibri" w:hAnsi="Times New Roman" w:cs="Times New Roman"/>
          <w:sz w:val="24"/>
          <w:szCs w:val="24"/>
          <w:lang w:val="ru-RU"/>
        </w:rPr>
        <w:t>коммуникативнойзадачей</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 w:val="left" w:pos="935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w:t>
      </w:r>
      <w:proofErr w:type="spellStart"/>
      <w:r w:rsidRPr="00D966DF">
        <w:rPr>
          <w:rFonts w:ascii="Times New Roman" w:eastAsia="Calibri" w:hAnsi="Times New Roman" w:cs="Times New Roman"/>
          <w:sz w:val="24"/>
          <w:szCs w:val="24"/>
          <w:lang w:val="ru-RU"/>
        </w:rPr>
        <w:t>беседе</w:t>
      </w:r>
      <w:proofErr w:type="gramStart"/>
      <w:r w:rsidRPr="00D966DF">
        <w:rPr>
          <w:rFonts w:ascii="Times New Roman" w:eastAsia="Calibri" w:hAnsi="Times New Roman" w:cs="Times New Roman"/>
          <w:sz w:val="24"/>
          <w:szCs w:val="24"/>
          <w:lang w:val="ru-RU"/>
        </w:rPr>
        <w:t>,с</w:t>
      </w:r>
      <w:proofErr w:type="gramEnd"/>
      <w:r w:rsidRPr="00D966DF">
        <w:rPr>
          <w:rFonts w:ascii="Times New Roman" w:eastAsia="Calibri" w:hAnsi="Times New Roman" w:cs="Times New Roman"/>
          <w:sz w:val="24"/>
          <w:szCs w:val="24"/>
          <w:lang w:val="ru-RU"/>
        </w:rPr>
        <w:t>поре</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1"/>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обсуждать и чётко формулировать цели, план совместной групповой учебной деятельности, распределение </w:t>
      </w:r>
      <w:proofErr w:type="spellStart"/>
      <w:r w:rsidRPr="00D966DF">
        <w:rPr>
          <w:rFonts w:ascii="Times New Roman" w:eastAsia="Calibri" w:hAnsi="Times New Roman" w:cs="Times New Roman"/>
          <w:sz w:val="24"/>
          <w:szCs w:val="24"/>
          <w:lang w:val="ru-RU"/>
        </w:rPr>
        <w:t>частейработы</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 w:val="left" w:pos="9356"/>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lastRenderedPageBreak/>
        <w:t xml:space="preserve">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w:t>
      </w:r>
      <w:proofErr w:type="spellStart"/>
      <w:r w:rsidRPr="00D966DF">
        <w:rPr>
          <w:rFonts w:ascii="Times New Roman" w:eastAsia="Calibri" w:hAnsi="Times New Roman" w:cs="Times New Roman"/>
          <w:sz w:val="24"/>
          <w:szCs w:val="24"/>
          <w:lang w:val="ru-RU"/>
        </w:rPr>
        <w:t>доверенность</w:t>
      </w:r>
      <w:proofErr w:type="gramStart"/>
      <w:r w:rsidRPr="00D966DF">
        <w:rPr>
          <w:rFonts w:ascii="Times New Roman" w:eastAsia="Calibri" w:hAnsi="Times New Roman" w:cs="Times New Roman"/>
          <w:sz w:val="24"/>
          <w:szCs w:val="24"/>
          <w:lang w:val="ru-RU"/>
        </w:rPr>
        <w:t>,з</w:t>
      </w:r>
      <w:proofErr w:type="gramEnd"/>
      <w:r w:rsidRPr="00D966DF">
        <w:rPr>
          <w:rFonts w:ascii="Times New Roman" w:eastAsia="Calibri" w:hAnsi="Times New Roman" w:cs="Times New Roman"/>
          <w:sz w:val="24"/>
          <w:szCs w:val="24"/>
          <w:lang w:val="ru-RU"/>
        </w:rPr>
        <w:t>аявление</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излагать содержание прослушанного или прочитанного текста (подробно, сжато, выборочно) в форме ученического изложения, а также </w:t>
      </w:r>
      <w:proofErr w:type="spellStart"/>
      <w:r w:rsidRPr="00D966DF">
        <w:rPr>
          <w:rFonts w:ascii="Times New Roman" w:eastAsia="Calibri" w:hAnsi="Times New Roman" w:cs="Times New Roman"/>
          <w:sz w:val="24"/>
          <w:szCs w:val="24"/>
          <w:lang w:val="ru-RU"/>
        </w:rPr>
        <w:t>тезисов</w:t>
      </w:r>
      <w:proofErr w:type="gramStart"/>
      <w:r w:rsidRPr="00D966DF">
        <w:rPr>
          <w:rFonts w:ascii="Times New Roman" w:eastAsia="Calibri" w:hAnsi="Times New Roman" w:cs="Times New Roman"/>
          <w:sz w:val="24"/>
          <w:szCs w:val="24"/>
          <w:lang w:val="ru-RU"/>
        </w:rPr>
        <w:t>,п</w:t>
      </w:r>
      <w:proofErr w:type="gramEnd"/>
      <w:r w:rsidRPr="00D966DF">
        <w:rPr>
          <w:rFonts w:ascii="Times New Roman" w:eastAsia="Calibri" w:hAnsi="Times New Roman" w:cs="Times New Roman"/>
          <w:sz w:val="24"/>
          <w:szCs w:val="24"/>
          <w:lang w:val="ru-RU"/>
        </w:rPr>
        <w:t>лана</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6"/>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w:t>
      </w:r>
      <w:proofErr w:type="spellStart"/>
      <w:r w:rsidRPr="00D966DF">
        <w:rPr>
          <w:rFonts w:ascii="Times New Roman" w:eastAsia="Calibri" w:hAnsi="Times New Roman" w:cs="Times New Roman"/>
          <w:sz w:val="24"/>
          <w:szCs w:val="24"/>
          <w:lang w:val="ru-RU"/>
        </w:rPr>
        <w:t>ифразеологию</w:t>
      </w:r>
      <w:proofErr w:type="spellEnd"/>
      <w:r w:rsidRPr="00D966DF">
        <w:rPr>
          <w:rFonts w:ascii="Times New Roman" w:eastAsia="Calibri" w:hAnsi="Times New Roman" w:cs="Times New Roman"/>
          <w:sz w:val="24"/>
          <w:szCs w:val="24"/>
          <w:lang w:val="ru-RU"/>
        </w:rPr>
        <w:t>.</w:t>
      </w:r>
    </w:p>
    <w:p w:rsidR="00D966DF" w:rsidRPr="00D966DF" w:rsidRDefault="00D966DF" w:rsidP="00D966DF">
      <w:pPr>
        <w:autoSpaceDE w:val="0"/>
        <w:autoSpaceDN w:val="0"/>
        <w:spacing w:line="275" w:lineRule="exact"/>
        <w:contextualSpacing/>
        <w:jc w:val="both"/>
        <w:outlineLvl w:val="2"/>
        <w:rPr>
          <w:rFonts w:ascii="Times New Roman" w:eastAsia="Times New Roman" w:hAnsi="Times New Roman" w:cs="Times New Roman"/>
          <w:b/>
          <w:bCs/>
          <w:i/>
          <w:sz w:val="24"/>
          <w:szCs w:val="24"/>
          <w:lang w:val="ru-RU" w:eastAsia="ru-RU" w:bidi="ru-RU"/>
        </w:rPr>
      </w:pPr>
      <w:r w:rsidRPr="00D966DF">
        <w:rPr>
          <w:rFonts w:ascii="Times New Roman" w:eastAsia="Times New Roman" w:hAnsi="Times New Roman" w:cs="Times New Roman"/>
          <w:b/>
          <w:bCs/>
          <w:i/>
          <w:sz w:val="24"/>
          <w:szCs w:val="24"/>
          <w:lang w:val="ru-RU" w:eastAsia="ru-RU" w:bidi="ru-RU"/>
        </w:rPr>
        <w:t>Выпускник получит возможность научиться:</w:t>
      </w:r>
    </w:p>
    <w:p w:rsidR="00D966DF" w:rsidRPr="00D966DF" w:rsidRDefault="00D966DF" w:rsidP="00D966DF">
      <w:pPr>
        <w:widowControl/>
        <w:numPr>
          <w:ilvl w:val="0"/>
          <w:numId w:val="8"/>
        </w:numPr>
        <w:tabs>
          <w:tab w:val="left" w:pos="2025"/>
          <w:tab w:val="left" w:pos="9072"/>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понимать основные причины коммуникативных неудач и </w:t>
      </w:r>
      <w:proofErr w:type="spellStart"/>
      <w:r w:rsidRPr="00D966DF">
        <w:rPr>
          <w:rFonts w:ascii="Times New Roman" w:eastAsia="Calibri" w:hAnsi="Times New Roman" w:cs="Times New Roman"/>
          <w:i/>
          <w:sz w:val="24"/>
          <w:szCs w:val="24"/>
          <w:lang w:val="ru-RU"/>
        </w:rPr>
        <w:t>объяснятьих</w:t>
      </w:r>
      <w:proofErr w:type="spellEnd"/>
      <w:r w:rsidRPr="00D966DF">
        <w:rPr>
          <w:rFonts w:ascii="Times New Roman" w:eastAsia="Calibri" w:hAnsi="Times New Roman" w:cs="Times New Roman"/>
          <w:i/>
          <w:sz w:val="24"/>
          <w:szCs w:val="24"/>
          <w:lang w:val="ru-RU"/>
        </w:rPr>
        <w:t>.</w:t>
      </w:r>
    </w:p>
    <w:p w:rsidR="00D966DF" w:rsidRPr="00D966DF" w:rsidRDefault="00D966DF" w:rsidP="00D966DF">
      <w:pPr>
        <w:widowControl/>
        <w:numPr>
          <w:ilvl w:val="0"/>
          <w:numId w:val="8"/>
        </w:numPr>
        <w:tabs>
          <w:tab w:val="left" w:pos="2025"/>
          <w:tab w:val="left" w:pos="8789"/>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понимать явную и скрытую (подтекстовую) информацию публицистического текста (в том числе в СМИ), анализировать и комментировать её в </w:t>
      </w:r>
      <w:proofErr w:type="spellStart"/>
      <w:r w:rsidRPr="00D966DF">
        <w:rPr>
          <w:rFonts w:ascii="Times New Roman" w:eastAsia="Calibri" w:hAnsi="Times New Roman" w:cs="Times New Roman"/>
          <w:i/>
          <w:sz w:val="24"/>
          <w:szCs w:val="24"/>
          <w:lang w:val="ru-RU"/>
        </w:rPr>
        <w:t>устнойформе</w:t>
      </w:r>
      <w:proofErr w:type="spellEnd"/>
      <w:r w:rsidRPr="00D966DF">
        <w:rPr>
          <w:rFonts w:ascii="Times New Roman" w:eastAsia="Calibri" w:hAnsi="Times New Roman" w:cs="Times New Roman"/>
          <w:i/>
          <w:sz w:val="24"/>
          <w:szCs w:val="24"/>
          <w:lang w:val="ru-RU"/>
        </w:rPr>
        <w:t>.</w:t>
      </w:r>
    </w:p>
    <w:p w:rsidR="00D966DF" w:rsidRPr="00D966DF" w:rsidRDefault="00D966DF" w:rsidP="00D966DF">
      <w:pPr>
        <w:widowControl/>
        <w:numPr>
          <w:ilvl w:val="0"/>
          <w:numId w:val="8"/>
        </w:numPr>
        <w:tabs>
          <w:tab w:val="left" w:pos="202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писать </w:t>
      </w:r>
      <w:proofErr w:type="spellStart"/>
      <w:r w:rsidRPr="00D966DF">
        <w:rPr>
          <w:rFonts w:ascii="Times New Roman" w:eastAsia="Calibri" w:hAnsi="Times New Roman" w:cs="Times New Roman"/>
          <w:i/>
          <w:sz w:val="24"/>
          <w:szCs w:val="24"/>
          <w:lang w:val="ru-RU"/>
        </w:rPr>
        <w:t>рецензии</w:t>
      </w:r>
      <w:proofErr w:type="gramStart"/>
      <w:r w:rsidRPr="00D966DF">
        <w:rPr>
          <w:rFonts w:ascii="Times New Roman" w:eastAsia="Calibri" w:hAnsi="Times New Roman" w:cs="Times New Roman"/>
          <w:i/>
          <w:sz w:val="24"/>
          <w:szCs w:val="24"/>
          <w:lang w:val="ru-RU"/>
        </w:rPr>
        <w:t>,р</w:t>
      </w:r>
      <w:proofErr w:type="gramEnd"/>
      <w:r w:rsidRPr="00D966DF">
        <w:rPr>
          <w:rFonts w:ascii="Times New Roman" w:eastAsia="Calibri" w:hAnsi="Times New Roman" w:cs="Times New Roman"/>
          <w:i/>
          <w:sz w:val="24"/>
          <w:szCs w:val="24"/>
          <w:lang w:val="ru-RU"/>
        </w:rPr>
        <w:t>ефераты</w:t>
      </w:r>
      <w:proofErr w:type="spellEnd"/>
      <w:r w:rsidRPr="00D966DF">
        <w:rPr>
          <w:rFonts w:ascii="Times New Roman" w:eastAsia="Calibri" w:hAnsi="Times New Roman" w:cs="Times New Roman"/>
          <w:i/>
          <w:sz w:val="24"/>
          <w:szCs w:val="24"/>
          <w:lang w:val="ru-RU"/>
        </w:rPr>
        <w:t>;</w:t>
      </w:r>
    </w:p>
    <w:p w:rsidR="00D966DF" w:rsidRPr="00D966DF" w:rsidRDefault="00D966DF" w:rsidP="00D966DF">
      <w:pPr>
        <w:widowControl/>
        <w:numPr>
          <w:ilvl w:val="0"/>
          <w:numId w:val="8"/>
        </w:numPr>
        <w:tabs>
          <w:tab w:val="left" w:pos="202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составлять аннотации, тезисы </w:t>
      </w:r>
      <w:proofErr w:type="spellStart"/>
      <w:r w:rsidRPr="00D966DF">
        <w:rPr>
          <w:rFonts w:ascii="Times New Roman" w:eastAsia="Calibri" w:hAnsi="Times New Roman" w:cs="Times New Roman"/>
          <w:i/>
          <w:sz w:val="24"/>
          <w:szCs w:val="24"/>
          <w:lang w:val="ru-RU"/>
        </w:rPr>
        <w:t>выступления</w:t>
      </w:r>
      <w:proofErr w:type="gramStart"/>
      <w:r w:rsidRPr="00D966DF">
        <w:rPr>
          <w:rFonts w:ascii="Times New Roman" w:eastAsia="Calibri" w:hAnsi="Times New Roman" w:cs="Times New Roman"/>
          <w:i/>
          <w:sz w:val="24"/>
          <w:szCs w:val="24"/>
          <w:lang w:val="ru-RU"/>
        </w:rPr>
        <w:t>,к</w:t>
      </w:r>
      <w:proofErr w:type="gramEnd"/>
      <w:r w:rsidRPr="00D966DF">
        <w:rPr>
          <w:rFonts w:ascii="Times New Roman" w:eastAsia="Calibri" w:hAnsi="Times New Roman" w:cs="Times New Roman"/>
          <w:i/>
          <w:sz w:val="24"/>
          <w:szCs w:val="24"/>
          <w:lang w:val="ru-RU"/>
        </w:rPr>
        <w:t>онспекты</w:t>
      </w:r>
      <w:proofErr w:type="spellEnd"/>
      <w:r w:rsidRPr="00D966DF">
        <w:rPr>
          <w:rFonts w:ascii="Times New Roman" w:eastAsia="Calibri" w:hAnsi="Times New Roman" w:cs="Times New Roman"/>
          <w:i/>
          <w:sz w:val="24"/>
          <w:szCs w:val="24"/>
          <w:lang w:val="ru-RU"/>
        </w:rPr>
        <w:t>;</w:t>
      </w:r>
    </w:p>
    <w:p w:rsidR="00D966DF" w:rsidRPr="00D966DF" w:rsidRDefault="00D966DF" w:rsidP="00D966DF">
      <w:pPr>
        <w:widowControl/>
        <w:numPr>
          <w:ilvl w:val="0"/>
          <w:numId w:val="8"/>
        </w:numPr>
        <w:tabs>
          <w:tab w:val="left" w:pos="202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писать резюме, деловые письма, объявления с учётом внеязыковых требований, предъявляемых к ним, и в соответствии со спецификой употребления </w:t>
      </w:r>
      <w:proofErr w:type="spellStart"/>
      <w:r w:rsidRPr="00D966DF">
        <w:rPr>
          <w:rFonts w:ascii="Times New Roman" w:eastAsia="Calibri" w:hAnsi="Times New Roman" w:cs="Times New Roman"/>
          <w:i/>
          <w:sz w:val="24"/>
          <w:szCs w:val="24"/>
          <w:lang w:val="ru-RU"/>
        </w:rPr>
        <w:t>языковыхсредств</w:t>
      </w:r>
      <w:proofErr w:type="spellEnd"/>
      <w:r w:rsidRPr="00D966DF">
        <w:rPr>
          <w:rFonts w:ascii="Times New Roman" w:eastAsia="Calibri" w:hAnsi="Times New Roman" w:cs="Times New Roman"/>
          <w:i/>
          <w:sz w:val="24"/>
          <w:szCs w:val="24"/>
          <w:lang w:val="ru-RU"/>
        </w:rPr>
        <w:t>.</w:t>
      </w:r>
    </w:p>
    <w:p w:rsidR="00D966DF" w:rsidRPr="00D966DF" w:rsidRDefault="00D966DF" w:rsidP="00D966DF">
      <w:pPr>
        <w:widowControl/>
        <w:numPr>
          <w:ilvl w:val="0"/>
          <w:numId w:val="8"/>
        </w:numPr>
        <w:tabs>
          <w:tab w:val="left" w:pos="2025"/>
          <w:tab w:val="left" w:pos="935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D966DF" w:rsidRPr="00D966DF" w:rsidRDefault="00D966DF" w:rsidP="00D966DF">
      <w:pPr>
        <w:widowControl/>
        <w:numPr>
          <w:ilvl w:val="0"/>
          <w:numId w:val="8"/>
        </w:numPr>
        <w:tabs>
          <w:tab w:val="left" w:pos="2025"/>
        </w:tabs>
        <w:contextualSpacing/>
        <w:jc w:val="both"/>
        <w:rPr>
          <w:rFonts w:ascii="Times New Roman" w:eastAsia="Calibri" w:hAnsi="Times New Roman" w:cs="Times New Roman"/>
          <w:i/>
          <w:sz w:val="24"/>
          <w:szCs w:val="24"/>
          <w:lang w:val="ru-RU"/>
        </w:rPr>
      </w:pPr>
      <w:proofErr w:type="gramStart"/>
      <w:r w:rsidRPr="00D966DF">
        <w:rPr>
          <w:rFonts w:ascii="Times New Roman" w:eastAsia="Calibri" w:hAnsi="Times New Roman" w:cs="Times New Roman"/>
          <w:i/>
          <w:sz w:val="24"/>
          <w:szCs w:val="24"/>
          <w:lang w:val="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D966DF" w:rsidRPr="00D966DF" w:rsidRDefault="00D966DF" w:rsidP="00D966DF">
      <w:pPr>
        <w:keepNext/>
        <w:keepLines/>
        <w:widowControl/>
        <w:outlineLvl w:val="1"/>
        <w:rPr>
          <w:rFonts w:ascii="Times New Roman" w:eastAsiaTheme="majorEastAsia" w:hAnsi="Times New Roman" w:cs="Times New Roman"/>
          <w:b/>
          <w:bCs/>
          <w:sz w:val="24"/>
          <w:szCs w:val="24"/>
          <w:lang w:val="ru-RU"/>
        </w:rPr>
      </w:pPr>
      <w:r w:rsidRPr="00D966DF">
        <w:rPr>
          <w:rFonts w:ascii="Times New Roman" w:eastAsiaTheme="majorEastAsia" w:hAnsi="Times New Roman" w:cs="Times New Roman"/>
          <w:b/>
          <w:bCs/>
          <w:sz w:val="24"/>
          <w:szCs w:val="24"/>
          <w:lang w:val="ru-RU"/>
        </w:rPr>
        <w:t>Общие сведения о языке. Основные разделы науки о языке</w:t>
      </w:r>
      <w:bookmarkStart w:id="0" w:name="_Toc287934283"/>
      <w:bookmarkStart w:id="1" w:name="_Toc414553185"/>
      <w:r w:rsidRPr="00D966DF">
        <w:rPr>
          <w:rFonts w:ascii="Times New Roman" w:eastAsiaTheme="majorEastAsia" w:hAnsi="Times New Roman" w:cs="Times New Roman"/>
          <w:b/>
          <w:bCs/>
          <w:sz w:val="24"/>
          <w:szCs w:val="24"/>
          <w:lang w:val="ru-RU"/>
        </w:rPr>
        <w:t>. Общие сведения о языке</w:t>
      </w:r>
      <w:bookmarkEnd w:id="0"/>
      <w:bookmarkEnd w:id="1"/>
    </w:p>
    <w:p w:rsidR="00D966DF" w:rsidRPr="00D966DF" w:rsidRDefault="00D966DF" w:rsidP="00D966DF">
      <w:pPr>
        <w:autoSpaceDE w:val="0"/>
        <w:autoSpaceDN w:val="0"/>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научится:</w:t>
      </w:r>
    </w:p>
    <w:p w:rsidR="00D966DF" w:rsidRPr="00D966DF" w:rsidRDefault="00D966DF" w:rsidP="00D966DF">
      <w:pPr>
        <w:widowControl/>
        <w:numPr>
          <w:ilvl w:val="0"/>
          <w:numId w:val="9"/>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D966DF" w:rsidRPr="00D966DF" w:rsidRDefault="00D966DF" w:rsidP="00D966DF">
      <w:pPr>
        <w:widowControl/>
        <w:numPr>
          <w:ilvl w:val="0"/>
          <w:numId w:val="9"/>
        </w:numPr>
        <w:tabs>
          <w:tab w:val="left" w:pos="3261"/>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определять различия между литературным языком и диалектами, просторечием, профессиональными разновидностями языка, жаргоном и характеризовать </w:t>
      </w:r>
      <w:proofErr w:type="spellStart"/>
      <w:r w:rsidRPr="00D966DF">
        <w:rPr>
          <w:rFonts w:ascii="Times New Roman" w:eastAsia="Calibri" w:hAnsi="Times New Roman" w:cs="Times New Roman"/>
          <w:sz w:val="24"/>
          <w:szCs w:val="24"/>
          <w:lang w:val="ru-RU"/>
        </w:rPr>
        <w:t>этиразличия</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9"/>
        </w:numPr>
        <w:tabs>
          <w:tab w:val="left" w:pos="2021"/>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оценивать использование </w:t>
      </w:r>
      <w:proofErr w:type="gramStart"/>
      <w:r w:rsidRPr="00D966DF">
        <w:rPr>
          <w:rFonts w:ascii="Times New Roman" w:eastAsia="Calibri" w:hAnsi="Times New Roman" w:cs="Times New Roman"/>
          <w:sz w:val="24"/>
          <w:szCs w:val="24"/>
          <w:lang w:val="ru-RU"/>
        </w:rPr>
        <w:t>основных</w:t>
      </w:r>
      <w:proofErr w:type="gramEnd"/>
      <w:r w:rsidRPr="00D966DF">
        <w:rPr>
          <w:rFonts w:ascii="Times New Roman" w:eastAsia="Calibri" w:hAnsi="Times New Roman" w:cs="Times New Roman"/>
          <w:sz w:val="24"/>
          <w:szCs w:val="24"/>
          <w:lang w:val="ru-RU"/>
        </w:rPr>
        <w:t xml:space="preserve"> изобразительных </w:t>
      </w:r>
      <w:proofErr w:type="spellStart"/>
      <w:r w:rsidRPr="00D966DF">
        <w:rPr>
          <w:rFonts w:ascii="Times New Roman" w:eastAsia="Calibri" w:hAnsi="Times New Roman" w:cs="Times New Roman"/>
          <w:sz w:val="24"/>
          <w:szCs w:val="24"/>
          <w:lang w:val="ru-RU"/>
        </w:rPr>
        <w:t>средствязыка</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9"/>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w:t>
      </w:r>
      <w:proofErr w:type="spellStart"/>
      <w:r w:rsidRPr="00D966DF">
        <w:rPr>
          <w:rFonts w:ascii="Times New Roman" w:eastAsia="Calibri" w:hAnsi="Times New Roman" w:cs="Times New Roman"/>
          <w:sz w:val="24"/>
          <w:szCs w:val="24"/>
          <w:lang w:val="ru-RU"/>
        </w:rPr>
        <w:t>синтаксическихконструкций</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9"/>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различать и анализировать тексты разных жанров;</w:t>
      </w:r>
    </w:p>
    <w:p w:rsidR="00D966DF" w:rsidRPr="00D966DF" w:rsidRDefault="00D966DF" w:rsidP="00D966DF">
      <w:pPr>
        <w:widowControl/>
        <w:numPr>
          <w:ilvl w:val="0"/>
          <w:numId w:val="9"/>
        </w:numPr>
        <w:tabs>
          <w:tab w:val="left" w:pos="202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создавать устные и письменные высказывания разных стилей, жанров и типов речи;</w:t>
      </w:r>
    </w:p>
    <w:p w:rsidR="00D966DF" w:rsidRPr="00D966DF" w:rsidRDefault="00D966DF" w:rsidP="00D966DF">
      <w:pPr>
        <w:widowControl/>
        <w:numPr>
          <w:ilvl w:val="0"/>
          <w:numId w:val="9"/>
        </w:numPr>
        <w:tabs>
          <w:tab w:val="left" w:pos="2021"/>
          <w:tab w:val="left" w:pos="935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оценивать </w:t>
      </w:r>
      <w:r w:rsidRPr="00D966DF">
        <w:rPr>
          <w:rFonts w:ascii="Times New Roman" w:eastAsia="Calibri" w:hAnsi="Times New Roman" w:cs="Times New Roman"/>
          <w:spacing w:val="-3"/>
          <w:sz w:val="24"/>
          <w:szCs w:val="24"/>
          <w:lang w:val="ru-RU"/>
        </w:rPr>
        <w:t xml:space="preserve">чужие </w:t>
      </w:r>
      <w:r w:rsidRPr="00D966DF">
        <w:rPr>
          <w:rFonts w:ascii="Times New Roman" w:eastAsia="Calibri" w:hAnsi="Times New Roman" w:cs="Times New Roman"/>
          <w:sz w:val="24"/>
          <w:szCs w:val="24"/>
          <w:lang w:val="ru-RU"/>
        </w:rPr>
        <w:t xml:space="preserve">и собственные речевые высказывания разной функциональной направленности с точки зрения соответствия их коммуникативным требованиям и </w:t>
      </w:r>
      <w:proofErr w:type="spellStart"/>
      <w:r w:rsidRPr="00D966DF">
        <w:rPr>
          <w:rFonts w:ascii="Times New Roman" w:eastAsia="Calibri" w:hAnsi="Times New Roman" w:cs="Times New Roman"/>
          <w:sz w:val="24"/>
          <w:szCs w:val="24"/>
          <w:lang w:val="ru-RU"/>
        </w:rPr>
        <w:t>языковойправильности</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9"/>
        </w:numPr>
        <w:autoSpaceDE w:val="0"/>
        <w:autoSpaceDN w:val="0"/>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исправлять речевые недостатки, </w:t>
      </w:r>
      <w:proofErr w:type="spellStart"/>
      <w:r w:rsidRPr="00D966DF">
        <w:rPr>
          <w:rFonts w:ascii="Times New Roman" w:eastAsia="Calibri" w:hAnsi="Times New Roman" w:cs="Times New Roman"/>
          <w:sz w:val="24"/>
          <w:szCs w:val="24"/>
          <w:lang w:val="ru-RU"/>
        </w:rPr>
        <w:t>редактироватьтекст</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9"/>
        </w:numPr>
        <w:tabs>
          <w:tab w:val="left" w:pos="426"/>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выступать перед аудиторией сверстников с небольшими информационными сообщениями, сообщением и небольшим докладом на учебно-</w:t>
      </w:r>
      <w:proofErr w:type="spellStart"/>
      <w:r w:rsidRPr="00D966DF">
        <w:rPr>
          <w:rFonts w:ascii="Times New Roman" w:eastAsia="Calibri" w:hAnsi="Times New Roman" w:cs="Times New Roman"/>
          <w:sz w:val="24"/>
          <w:szCs w:val="24"/>
          <w:lang w:val="ru-RU"/>
        </w:rPr>
        <w:t>научнуютему</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9"/>
        </w:numPr>
        <w:tabs>
          <w:tab w:val="left" w:pos="196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выявлять единицы языка с национально-культурным компонентом значения в произведениях устного народного творчества, в художественной литературе и </w:t>
      </w:r>
      <w:proofErr w:type="spellStart"/>
      <w:r w:rsidRPr="00D966DF">
        <w:rPr>
          <w:rFonts w:ascii="Times New Roman" w:eastAsia="Calibri" w:hAnsi="Times New Roman" w:cs="Times New Roman"/>
          <w:sz w:val="24"/>
          <w:szCs w:val="24"/>
          <w:lang w:val="ru-RU"/>
        </w:rPr>
        <w:t>историческихтекстах</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9"/>
        </w:numPr>
        <w:tabs>
          <w:tab w:val="left" w:pos="1963"/>
          <w:tab w:val="left" w:pos="9355"/>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приводить примеры, которые доказывают, что изучение языка позволяет лучше узнать историю и </w:t>
      </w:r>
      <w:proofErr w:type="spellStart"/>
      <w:r w:rsidRPr="00D966DF">
        <w:rPr>
          <w:rFonts w:ascii="Times New Roman" w:eastAsia="Calibri" w:hAnsi="Times New Roman" w:cs="Times New Roman"/>
          <w:sz w:val="24"/>
          <w:szCs w:val="24"/>
          <w:lang w:val="ru-RU"/>
        </w:rPr>
        <w:t>культурустраны</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9"/>
        </w:numPr>
        <w:tabs>
          <w:tab w:val="left" w:pos="1963"/>
        </w:tabs>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уместно использовать правила русского речевого этикета в учебной деятельности и </w:t>
      </w:r>
      <w:proofErr w:type="spellStart"/>
      <w:r w:rsidRPr="00D966DF">
        <w:rPr>
          <w:rFonts w:ascii="Times New Roman" w:eastAsia="Calibri" w:hAnsi="Times New Roman" w:cs="Times New Roman"/>
          <w:sz w:val="24"/>
          <w:szCs w:val="24"/>
          <w:lang w:val="ru-RU"/>
        </w:rPr>
        <w:t>повседневнойжизни</w:t>
      </w:r>
      <w:proofErr w:type="spellEnd"/>
      <w:r w:rsidRPr="00D966DF">
        <w:rPr>
          <w:rFonts w:ascii="Times New Roman" w:eastAsia="Calibri" w:hAnsi="Times New Roman" w:cs="Times New Roman"/>
          <w:sz w:val="24"/>
          <w:szCs w:val="24"/>
          <w:lang w:val="ru-RU"/>
        </w:rPr>
        <w:t>.</w:t>
      </w:r>
    </w:p>
    <w:p w:rsidR="00D966DF" w:rsidRPr="00D966DF" w:rsidRDefault="00D966DF" w:rsidP="00D966DF">
      <w:pPr>
        <w:autoSpaceDE w:val="0"/>
        <w:autoSpaceDN w:val="0"/>
        <w:spacing w:line="274" w:lineRule="exact"/>
        <w:jc w:val="both"/>
        <w:outlineLvl w:val="2"/>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получит возможность научиться:</w:t>
      </w:r>
    </w:p>
    <w:p w:rsidR="00D966DF" w:rsidRPr="00D966DF" w:rsidRDefault="00D966DF" w:rsidP="00D966DF">
      <w:pPr>
        <w:widowControl/>
        <w:numPr>
          <w:ilvl w:val="0"/>
          <w:numId w:val="10"/>
        </w:numPr>
        <w:tabs>
          <w:tab w:val="left" w:pos="202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lastRenderedPageBreak/>
        <w:t>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D966DF" w:rsidRPr="00D966DF" w:rsidRDefault="00D966DF" w:rsidP="00D966DF">
      <w:pPr>
        <w:widowControl/>
        <w:numPr>
          <w:ilvl w:val="0"/>
          <w:numId w:val="10"/>
        </w:numPr>
        <w:tabs>
          <w:tab w:val="left" w:pos="202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создавать тексты различных функциональных стилей и жанров,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D966DF" w:rsidRPr="00D966DF" w:rsidRDefault="00D966DF" w:rsidP="00D966DF">
      <w:pPr>
        <w:widowControl/>
        <w:numPr>
          <w:ilvl w:val="0"/>
          <w:numId w:val="10"/>
        </w:numPr>
        <w:tabs>
          <w:tab w:val="left" w:pos="202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D966DF" w:rsidRPr="00D966DF" w:rsidRDefault="00D966DF" w:rsidP="00D966DF">
      <w:pPr>
        <w:widowControl/>
        <w:numPr>
          <w:ilvl w:val="0"/>
          <w:numId w:val="10"/>
        </w:numPr>
        <w:tabs>
          <w:tab w:val="left" w:pos="202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выступать перед аудиторией сверстников с небольшой протокольно-этикетной, развлекательной, убеждающей речью. </w:t>
      </w:r>
    </w:p>
    <w:p w:rsidR="00D966DF" w:rsidRPr="00D966DF" w:rsidRDefault="00D966DF" w:rsidP="00D966DF">
      <w:pPr>
        <w:widowControl/>
        <w:numPr>
          <w:ilvl w:val="0"/>
          <w:numId w:val="10"/>
        </w:numPr>
        <w:tabs>
          <w:tab w:val="left" w:pos="2025"/>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характеризовать вклад выдающихся лингвистов в </w:t>
      </w:r>
      <w:proofErr w:type="spellStart"/>
      <w:r w:rsidRPr="00D966DF">
        <w:rPr>
          <w:rFonts w:ascii="Times New Roman" w:eastAsia="Calibri" w:hAnsi="Times New Roman" w:cs="Times New Roman"/>
          <w:i/>
          <w:sz w:val="24"/>
          <w:szCs w:val="24"/>
          <w:lang w:val="ru-RU"/>
        </w:rPr>
        <w:t>развитиерусистики</w:t>
      </w:r>
      <w:proofErr w:type="spellEnd"/>
      <w:r w:rsidRPr="00D966DF">
        <w:rPr>
          <w:rFonts w:ascii="Times New Roman" w:eastAsia="Calibri" w:hAnsi="Times New Roman" w:cs="Times New Roman"/>
          <w:i/>
          <w:sz w:val="24"/>
          <w:szCs w:val="24"/>
          <w:lang w:val="ru-RU"/>
        </w:rPr>
        <w:t>.</w:t>
      </w:r>
    </w:p>
    <w:p w:rsidR="00D966DF" w:rsidRPr="00D966DF" w:rsidRDefault="00D966DF" w:rsidP="00D966DF">
      <w:pPr>
        <w:widowControl/>
        <w:numPr>
          <w:ilvl w:val="0"/>
          <w:numId w:val="10"/>
        </w:numPr>
        <w:tabs>
          <w:tab w:val="left" w:pos="1963"/>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характеризовать на отдельных примерах взаимосвязь языка, культуры и истории народа — </w:t>
      </w:r>
      <w:proofErr w:type="spellStart"/>
      <w:r w:rsidRPr="00D966DF">
        <w:rPr>
          <w:rFonts w:ascii="Times New Roman" w:eastAsia="Calibri" w:hAnsi="Times New Roman" w:cs="Times New Roman"/>
          <w:i/>
          <w:sz w:val="24"/>
          <w:szCs w:val="24"/>
          <w:lang w:val="ru-RU"/>
        </w:rPr>
        <w:t>носителяязыка</w:t>
      </w:r>
      <w:proofErr w:type="spellEnd"/>
      <w:r w:rsidRPr="00D966DF">
        <w:rPr>
          <w:rFonts w:ascii="Times New Roman" w:eastAsia="Calibri" w:hAnsi="Times New Roman" w:cs="Times New Roman"/>
          <w:i/>
          <w:sz w:val="24"/>
          <w:szCs w:val="24"/>
          <w:lang w:val="ru-RU"/>
        </w:rPr>
        <w:t>;</w:t>
      </w:r>
    </w:p>
    <w:p w:rsidR="00D966DF" w:rsidRPr="00D966DF" w:rsidRDefault="00D966DF" w:rsidP="00D966DF">
      <w:pPr>
        <w:widowControl/>
        <w:numPr>
          <w:ilvl w:val="0"/>
          <w:numId w:val="10"/>
        </w:numPr>
        <w:tabs>
          <w:tab w:val="left" w:pos="1963"/>
        </w:tabs>
        <w:contextualSpacing/>
        <w:jc w:val="both"/>
        <w:rPr>
          <w:rFonts w:ascii="Times New Roman" w:eastAsia="Calibri" w:hAnsi="Times New Roman" w:cs="Times New Roman"/>
          <w:i/>
          <w:sz w:val="24"/>
          <w:szCs w:val="24"/>
          <w:lang w:val="ru-RU"/>
        </w:rPr>
      </w:pPr>
      <w:r w:rsidRPr="00D966DF">
        <w:rPr>
          <w:rFonts w:ascii="Times New Roman" w:eastAsia="Calibri" w:hAnsi="Times New Roman" w:cs="Times New Roman"/>
          <w:i/>
          <w:sz w:val="24"/>
          <w:szCs w:val="24"/>
          <w:lang w:val="ru-RU"/>
        </w:rPr>
        <w:t xml:space="preserve">анализировать и сравнивать русский речевой этикет с речевым этикетом отдельных народов России </w:t>
      </w:r>
      <w:proofErr w:type="spellStart"/>
      <w:r w:rsidRPr="00D966DF">
        <w:rPr>
          <w:rFonts w:ascii="Times New Roman" w:eastAsia="Calibri" w:hAnsi="Times New Roman" w:cs="Times New Roman"/>
          <w:i/>
          <w:sz w:val="24"/>
          <w:szCs w:val="24"/>
          <w:lang w:val="ru-RU"/>
        </w:rPr>
        <w:t>имира</w:t>
      </w:r>
      <w:proofErr w:type="spellEnd"/>
      <w:r w:rsidRPr="00D966DF">
        <w:rPr>
          <w:rFonts w:ascii="Times New Roman" w:eastAsia="Calibri" w:hAnsi="Times New Roman" w:cs="Times New Roman"/>
          <w:i/>
          <w:sz w:val="24"/>
          <w:szCs w:val="24"/>
          <w:lang w:val="ru-RU"/>
        </w:rPr>
        <w:t>.</w:t>
      </w:r>
    </w:p>
    <w:p w:rsidR="00D966DF" w:rsidRPr="00D966DF" w:rsidRDefault="00D966DF" w:rsidP="00D966DF">
      <w:pPr>
        <w:autoSpaceDE w:val="0"/>
        <w:autoSpaceDN w:val="0"/>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 xml:space="preserve">Фонетика и орфоэпия. Графика </w:t>
      </w:r>
    </w:p>
    <w:p w:rsidR="00D966DF" w:rsidRPr="00D966DF" w:rsidRDefault="00D966DF" w:rsidP="00D966DF">
      <w:pPr>
        <w:autoSpaceDE w:val="0"/>
        <w:autoSpaceDN w:val="0"/>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научится:</w:t>
      </w:r>
    </w:p>
    <w:p w:rsidR="00D966DF" w:rsidRPr="00D966DF" w:rsidRDefault="00D966DF" w:rsidP="00D966DF">
      <w:pPr>
        <w:widowControl/>
        <w:numPr>
          <w:ilvl w:val="0"/>
          <w:numId w:val="11"/>
        </w:numPr>
        <w:tabs>
          <w:tab w:val="left" w:pos="2025"/>
        </w:tabs>
        <w:spacing w:line="266" w:lineRule="exact"/>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проводить фонетический </w:t>
      </w:r>
      <w:proofErr w:type="spellStart"/>
      <w:r w:rsidRPr="00D966DF">
        <w:rPr>
          <w:rFonts w:ascii="Times New Roman" w:eastAsia="Calibri" w:hAnsi="Times New Roman" w:cs="Times New Roman"/>
          <w:sz w:val="24"/>
          <w:szCs w:val="24"/>
          <w:lang w:val="ru-RU"/>
        </w:rPr>
        <w:t>анализслова</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11"/>
        </w:numPr>
        <w:tabs>
          <w:tab w:val="left" w:pos="2025"/>
          <w:tab w:val="left" w:pos="3473"/>
          <w:tab w:val="left" w:pos="4816"/>
          <w:tab w:val="left" w:pos="6735"/>
          <w:tab w:val="left" w:pos="7919"/>
          <w:tab w:val="left" w:pos="9707"/>
          <w:tab w:val="left" w:pos="9923"/>
        </w:tabs>
        <w:spacing w:line="235" w:lineRule="auto"/>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соблюдать основные орфоэпические правила современного русского </w:t>
      </w:r>
      <w:proofErr w:type="spellStart"/>
      <w:r w:rsidRPr="00D966DF">
        <w:rPr>
          <w:rFonts w:ascii="Times New Roman" w:eastAsia="Calibri" w:hAnsi="Times New Roman" w:cs="Times New Roman"/>
          <w:sz w:val="24"/>
          <w:szCs w:val="24"/>
          <w:lang w:val="ru-RU"/>
        </w:rPr>
        <w:t>литературногоязыка</w:t>
      </w:r>
      <w:proofErr w:type="spellEnd"/>
      <w:r w:rsidRPr="00D966DF">
        <w:rPr>
          <w:rFonts w:ascii="Times New Roman" w:eastAsia="Calibri" w:hAnsi="Times New Roman" w:cs="Times New Roman"/>
          <w:sz w:val="24"/>
          <w:szCs w:val="24"/>
          <w:lang w:val="ru-RU"/>
        </w:rPr>
        <w:t>;</w:t>
      </w:r>
    </w:p>
    <w:p w:rsidR="00D966DF" w:rsidRPr="00D966DF" w:rsidRDefault="00D966DF" w:rsidP="00D966DF">
      <w:pPr>
        <w:widowControl/>
        <w:numPr>
          <w:ilvl w:val="0"/>
          <w:numId w:val="11"/>
        </w:numPr>
        <w:tabs>
          <w:tab w:val="left" w:pos="2025"/>
        </w:tabs>
        <w:spacing w:line="276" w:lineRule="auto"/>
        <w:contextualSpacing/>
        <w:jc w:val="both"/>
        <w:rPr>
          <w:rFonts w:ascii="Times New Roman" w:eastAsia="Calibri" w:hAnsi="Times New Roman" w:cs="Times New Roman"/>
          <w:sz w:val="24"/>
          <w:szCs w:val="24"/>
          <w:lang w:val="ru-RU"/>
        </w:rPr>
      </w:pPr>
      <w:r w:rsidRPr="00D966DF">
        <w:rPr>
          <w:rFonts w:ascii="Times New Roman" w:eastAsia="Calibri" w:hAnsi="Times New Roman" w:cs="Times New Roman"/>
          <w:sz w:val="24"/>
          <w:szCs w:val="24"/>
          <w:lang w:val="ru-RU"/>
        </w:rPr>
        <w:t xml:space="preserve">извлекать необходимую информацию из орфоэпических словарей и справочников; использовать её </w:t>
      </w:r>
      <w:proofErr w:type="gramStart"/>
      <w:r w:rsidRPr="00D966DF">
        <w:rPr>
          <w:rFonts w:ascii="Times New Roman" w:eastAsia="Calibri" w:hAnsi="Times New Roman" w:cs="Times New Roman"/>
          <w:sz w:val="24"/>
          <w:szCs w:val="24"/>
          <w:lang w:val="ru-RU"/>
        </w:rPr>
        <w:t>в</w:t>
      </w:r>
      <w:proofErr w:type="gramEnd"/>
      <w:r w:rsidRPr="00D966DF">
        <w:rPr>
          <w:rFonts w:ascii="Times New Roman" w:eastAsia="Calibri" w:hAnsi="Times New Roman" w:cs="Times New Roman"/>
          <w:sz w:val="24"/>
          <w:szCs w:val="24"/>
          <w:lang w:val="ru-RU"/>
        </w:rPr>
        <w:t xml:space="preserve"> различных </w:t>
      </w:r>
      <w:proofErr w:type="spellStart"/>
      <w:r w:rsidRPr="00D966DF">
        <w:rPr>
          <w:rFonts w:ascii="Times New Roman" w:eastAsia="Calibri" w:hAnsi="Times New Roman" w:cs="Times New Roman"/>
          <w:sz w:val="24"/>
          <w:szCs w:val="24"/>
          <w:lang w:val="ru-RU"/>
        </w:rPr>
        <w:t>видахдеятельности</w:t>
      </w:r>
      <w:proofErr w:type="spellEnd"/>
      <w:r w:rsidRPr="00D966DF">
        <w:rPr>
          <w:rFonts w:ascii="Times New Roman" w:eastAsia="Calibri" w:hAnsi="Times New Roman" w:cs="Times New Roman"/>
          <w:sz w:val="24"/>
          <w:szCs w:val="24"/>
          <w:lang w:val="ru-RU"/>
        </w:rPr>
        <w:t>.</w:t>
      </w:r>
    </w:p>
    <w:p w:rsidR="00D966DF" w:rsidRPr="00D966DF" w:rsidRDefault="00D966DF" w:rsidP="00D966DF">
      <w:pPr>
        <w:autoSpaceDE w:val="0"/>
        <w:autoSpaceDN w:val="0"/>
        <w:spacing w:line="272" w:lineRule="exact"/>
        <w:jc w:val="both"/>
        <w:outlineLvl w:val="2"/>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получит возможность научиться: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опознавать основные выразительные средства фонетик</w:t>
      </w:r>
      <w:proofErr w:type="gramStart"/>
      <w:r w:rsidRPr="00D966DF">
        <w:rPr>
          <w:rFonts w:ascii="Times New Roman" w:eastAsia="Times New Roman" w:hAnsi="Times New Roman" w:cs="Times New Roman"/>
          <w:bCs/>
          <w:i/>
          <w:sz w:val="24"/>
          <w:szCs w:val="24"/>
          <w:lang w:val="ru-RU" w:eastAsia="ru-RU" w:bidi="ru-RU"/>
        </w:rPr>
        <w:t>и(</w:t>
      </w:r>
      <w:proofErr w:type="gramEnd"/>
      <w:r w:rsidRPr="00D966DF">
        <w:rPr>
          <w:rFonts w:ascii="Times New Roman" w:eastAsia="Times New Roman" w:hAnsi="Times New Roman" w:cs="Times New Roman"/>
          <w:bCs/>
          <w:i/>
          <w:sz w:val="24"/>
          <w:szCs w:val="24"/>
          <w:lang w:val="ru-RU" w:eastAsia="ru-RU" w:bidi="ru-RU"/>
        </w:rPr>
        <w:t>звукопись);</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 xml:space="preserve">выразительно читать прозаические и </w:t>
      </w:r>
      <w:proofErr w:type="spellStart"/>
      <w:r w:rsidRPr="00D966DF">
        <w:rPr>
          <w:rFonts w:ascii="Times New Roman" w:eastAsia="Times New Roman" w:hAnsi="Times New Roman" w:cs="Times New Roman"/>
          <w:bCs/>
          <w:i/>
          <w:sz w:val="24"/>
          <w:szCs w:val="24"/>
          <w:lang w:val="ru-RU" w:eastAsia="ru-RU" w:bidi="ru-RU"/>
        </w:rPr>
        <w:t>поэтическиетексты</w:t>
      </w:r>
      <w:proofErr w:type="spellEnd"/>
      <w:r w:rsidRPr="00D966DF">
        <w:rPr>
          <w:rFonts w:ascii="Times New Roman" w:eastAsia="Times New Roman" w:hAnsi="Times New Roman" w:cs="Times New Roman"/>
          <w:bCs/>
          <w:i/>
          <w:sz w:val="24"/>
          <w:szCs w:val="24"/>
          <w:lang w:val="ru-RU" w:eastAsia="ru-RU" w:bidi="ru-RU"/>
        </w:rPr>
        <w:t>;</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i/>
          <w:sz w:val="24"/>
          <w:szCs w:val="24"/>
          <w:lang w:val="ru-RU" w:eastAsia="ru-RU" w:bidi="ru-RU"/>
        </w:rPr>
        <w:t xml:space="preserve">извлекать необходимую информацию из мультимедийных орфоэпических словарей и справочников; использовать её </w:t>
      </w:r>
      <w:proofErr w:type="gramStart"/>
      <w:r w:rsidRPr="00D966DF">
        <w:rPr>
          <w:rFonts w:ascii="Times New Roman" w:eastAsia="Times New Roman" w:hAnsi="Times New Roman" w:cs="Times New Roman"/>
          <w:bCs/>
          <w:i/>
          <w:sz w:val="24"/>
          <w:szCs w:val="24"/>
          <w:lang w:val="ru-RU" w:eastAsia="ru-RU" w:bidi="ru-RU"/>
        </w:rPr>
        <w:t>в</w:t>
      </w:r>
      <w:proofErr w:type="gramEnd"/>
      <w:r w:rsidRPr="00D966DF">
        <w:rPr>
          <w:rFonts w:ascii="Times New Roman" w:eastAsia="Times New Roman" w:hAnsi="Times New Roman" w:cs="Times New Roman"/>
          <w:bCs/>
          <w:i/>
          <w:sz w:val="24"/>
          <w:szCs w:val="24"/>
          <w:lang w:val="ru-RU" w:eastAsia="ru-RU" w:bidi="ru-RU"/>
        </w:rPr>
        <w:t xml:space="preserve"> различных </w:t>
      </w:r>
      <w:proofErr w:type="spellStart"/>
      <w:r w:rsidRPr="00D966DF">
        <w:rPr>
          <w:rFonts w:ascii="Times New Roman" w:eastAsia="Times New Roman" w:hAnsi="Times New Roman" w:cs="Times New Roman"/>
          <w:bCs/>
          <w:i/>
          <w:sz w:val="24"/>
          <w:szCs w:val="24"/>
          <w:lang w:val="ru-RU" w:eastAsia="ru-RU" w:bidi="ru-RU"/>
        </w:rPr>
        <w:t>видахдеятельности</w:t>
      </w:r>
      <w:proofErr w:type="spellEnd"/>
      <w:r w:rsidRPr="00D966DF">
        <w:rPr>
          <w:rFonts w:ascii="Times New Roman" w:eastAsia="Times New Roman" w:hAnsi="Times New Roman" w:cs="Times New Roman"/>
          <w:bCs/>
          <w:i/>
          <w:sz w:val="24"/>
          <w:szCs w:val="24"/>
          <w:lang w:val="ru-RU" w:eastAsia="ru-RU" w:bidi="ru-RU"/>
        </w:rPr>
        <w:t>.</w:t>
      </w:r>
    </w:p>
    <w:p w:rsidR="00D966DF" w:rsidRPr="00D966DF" w:rsidRDefault="00D966DF" w:rsidP="00D966DF">
      <w:pPr>
        <w:tabs>
          <w:tab w:val="left" w:pos="3402"/>
          <w:tab w:val="left" w:pos="3686"/>
          <w:tab w:val="left" w:pos="3828"/>
        </w:tabs>
        <w:autoSpaceDE w:val="0"/>
        <w:autoSpaceDN w:val="0"/>
        <w:jc w:val="both"/>
        <w:outlineLvl w:val="1"/>
        <w:rPr>
          <w:rFonts w:ascii="Times New Roman" w:eastAsia="Times New Roman" w:hAnsi="Times New Roman" w:cs="Times New Roman"/>
          <w:b/>
          <w:bCs/>
          <w:sz w:val="24"/>
          <w:szCs w:val="24"/>
          <w:lang w:val="ru-RU" w:eastAsia="ru-RU" w:bidi="ru-RU"/>
        </w:rPr>
      </w:pPr>
      <w:proofErr w:type="spellStart"/>
      <w:r w:rsidRPr="00D966DF">
        <w:rPr>
          <w:rFonts w:ascii="Times New Roman" w:eastAsia="Times New Roman" w:hAnsi="Times New Roman" w:cs="Times New Roman"/>
          <w:b/>
          <w:bCs/>
          <w:sz w:val="24"/>
          <w:szCs w:val="24"/>
          <w:lang w:val="ru-RU" w:eastAsia="ru-RU" w:bidi="ru-RU"/>
        </w:rPr>
        <w:t>Морфемика</w:t>
      </w:r>
      <w:proofErr w:type="spellEnd"/>
      <w:r w:rsidRPr="00D966DF">
        <w:rPr>
          <w:rFonts w:ascii="Times New Roman" w:eastAsia="Times New Roman" w:hAnsi="Times New Roman" w:cs="Times New Roman"/>
          <w:b/>
          <w:bCs/>
          <w:sz w:val="24"/>
          <w:szCs w:val="24"/>
          <w:lang w:val="ru-RU" w:eastAsia="ru-RU" w:bidi="ru-RU"/>
        </w:rPr>
        <w:t xml:space="preserve"> и словообразование </w:t>
      </w:r>
    </w:p>
    <w:p w:rsidR="00D966DF" w:rsidRPr="00D966DF" w:rsidRDefault="00D966DF" w:rsidP="00D966DF">
      <w:pPr>
        <w:tabs>
          <w:tab w:val="left" w:pos="3402"/>
          <w:tab w:val="left" w:pos="3686"/>
          <w:tab w:val="left" w:pos="3828"/>
        </w:tabs>
        <w:autoSpaceDE w:val="0"/>
        <w:autoSpaceDN w:val="0"/>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научится: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делить слова на морфемы на основе смыслового, грамматического и словообразовательного анализа слова;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различать изученные способы словообразования;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анализировать и самостоятельно составлять словообразовательные пары и словообразовательные цепочки слов;</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 xml:space="preserve">применять знания и умения по </w:t>
      </w:r>
      <w:proofErr w:type="spellStart"/>
      <w:r w:rsidRPr="00D966DF">
        <w:rPr>
          <w:rFonts w:ascii="Times New Roman" w:eastAsia="Times New Roman" w:hAnsi="Times New Roman" w:cs="Times New Roman"/>
          <w:bCs/>
          <w:sz w:val="24"/>
          <w:szCs w:val="24"/>
          <w:lang w:val="ru-RU" w:eastAsia="ru-RU" w:bidi="ru-RU"/>
        </w:rPr>
        <w:t>морфемике</w:t>
      </w:r>
      <w:proofErr w:type="spellEnd"/>
      <w:r w:rsidRPr="00D966DF">
        <w:rPr>
          <w:rFonts w:ascii="Times New Roman" w:eastAsia="Times New Roman" w:hAnsi="Times New Roman" w:cs="Times New Roman"/>
          <w:bCs/>
          <w:sz w:val="24"/>
          <w:szCs w:val="24"/>
          <w:lang w:val="ru-RU" w:eastAsia="ru-RU" w:bidi="ru-RU"/>
        </w:rPr>
        <w:t xml:space="preserve"> и словообразованию в практике правописания, а также при проведении грамматического и лексического анализа слов.</w:t>
      </w:r>
    </w:p>
    <w:p w:rsidR="00D966DF" w:rsidRPr="00D966DF" w:rsidRDefault="00D966DF" w:rsidP="00D966DF">
      <w:pPr>
        <w:autoSpaceDE w:val="0"/>
        <w:autoSpaceDN w:val="0"/>
        <w:spacing w:line="275" w:lineRule="exact"/>
        <w:jc w:val="both"/>
        <w:outlineLvl w:val="2"/>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получит возможность научиться: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опознавать основные выразительные средства словообразования</w:t>
      </w:r>
      <w:r w:rsidRPr="00D966DF">
        <w:rPr>
          <w:rFonts w:ascii="Times New Roman" w:eastAsia="Times New Roman" w:hAnsi="Times New Roman" w:cs="Times New Roman"/>
          <w:bCs/>
          <w:i/>
          <w:sz w:val="24"/>
          <w:szCs w:val="24"/>
          <w:lang w:val="ru-RU" w:eastAsia="ru-RU" w:bidi="ru-RU"/>
        </w:rPr>
        <w:tab/>
        <w:t>в художественной речи и оценивать их;</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извлекать необходимую информацию из морфемных, словообразовательных и этимологических словарей и справочников, в том числе мультимедийных;</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использовать этимологическую справку для объяснения правописания</w:t>
      </w:r>
      <w:r w:rsidRPr="00D966DF">
        <w:rPr>
          <w:rFonts w:ascii="Times New Roman" w:eastAsia="Times New Roman" w:hAnsi="Times New Roman" w:cs="Times New Roman"/>
          <w:bCs/>
          <w:i/>
          <w:sz w:val="24"/>
          <w:szCs w:val="24"/>
          <w:lang w:val="ru-RU" w:eastAsia="ru-RU" w:bidi="ru-RU"/>
        </w:rPr>
        <w:tab/>
        <w:t>и лексического значения слова.</w:t>
      </w:r>
    </w:p>
    <w:p w:rsidR="00D966DF" w:rsidRPr="00D966DF" w:rsidRDefault="00D966DF" w:rsidP="00D966DF">
      <w:pPr>
        <w:autoSpaceDE w:val="0"/>
        <w:autoSpaceDN w:val="0"/>
        <w:spacing w:line="235" w:lineRule="auto"/>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 xml:space="preserve">Лексикология и фразеология </w:t>
      </w:r>
    </w:p>
    <w:p w:rsidR="00D966DF" w:rsidRPr="00D966DF" w:rsidRDefault="00D966DF" w:rsidP="00D966DF">
      <w:pPr>
        <w:autoSpaceDE w:val="0"/>
        <w:autoSpaceDN w:val="0"/>
        <w:spacing w:line="235" w:lineRule="auto"/>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научится: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 xml:space="preserve">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w:t>
      </w:r>
      <w:r w:rsidRPr="00D966DF">
        <w:rPr>
          <w:rFonts w:ascii="Times New Roman" w:eastAsia="Times New Roman" w:hAnsi="Times New Roman" w:cs="Times New Roman"/>
          <w:bCs/>
          <w:sz w:val="24"/>
          <w:szCs w:val="24"/>
          <w:lang w:val="ru-RU" w:eastAsia="ru-RU" w:bidi="ru-RU"/>
        </w:rPr>
        <w:lastRenderedPageBreak/>
        <w:t>значение слова, принадлежность слова к активной или пассивной лексике, а также указывая сферу употребления и стилистическую окраску слова;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группировать слова по тематическим группам;</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подбирать к словам синонимы, антонимы;</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опознавать фразеологические обороты;</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соблюдать лексические нормы в устных и письменных высказываниях;</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использовать лексическую синонимию как средство исправления неоправданного повтора в речи и как средство связи предложений в тексте;</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D966DF" w:rsidRPr="00D966DF" w:rsidRDefault="00D966DF" w:rsidP="00D966DF">
      <w:pPr>
        <w:autoSpaceDE w:val="0"/>
        <w:autoSpaceDN w:val="0"/>
        <w:spacing w:line="275" w:lineRule="exact"/>
        <w:jc w:val="both"/>
        <w:outlineLvl w:val="2"/>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получит возможность научиться: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объяснять общие принципы классификации словарного состава русского языка;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аргументировать различие лексического и грамматического значений слова;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опознавать омонимы разных видов;</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оценивать собственную и чужую речь с точки зрения точного, уместного и выразительного словоупотребления;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использовать эту информацию в различных видах деятельности.</w:t>
      </w:r>
    </w:p>
    <w:p w:rsidR="00D966DF" w:rsidRPr="00D966DF" w:rsidRDefault="00D966DF" w:rsidP="00D966DF">
      <w:pPr>
        <w:autoSpaceDE w:val="0"/>
        <w:autoSpaceDN w:val="0"/>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Морфология</w:t>
      </w:r>
    </w:p>
    <w:p w:rsidR="00D966DF" w:rsidRPr="00D966DF" w:rsidRDefault="00D966DF" w:rsidP="00D966DF">
      <w:pPr>
        <w:jc w:val="both"/>
        <w:rPr>
          <w:rFonts w:ascii="Times New Roman" w:hAnsi="Times New Roman" w:cs="Times New Roman"/>
          <w:b/>
          <w:sz w:val="24"/>
          <w:szCs w:val="24"/>
          <w:lang w:val="ru-RU"/>
        </w:rPr>
      </w:pPr>
      <w:r w:rsidRPr="00D966DF">
        <w:rPr>
          <w:rFonts w:ascii="Times New Roman" w:hAnsi="Times New Roman" w:cs="Times New Roman"/>
          <w:b/>
          <w:sz w:val="24"/>
          <w:szCs w:val="24"/>
          <w:lang w:val="ru-RU"/>
        </w:rPr>
        <w:t>Выпускник научится: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опознавать самостоятельные (знаменательные) части речи и их формы, служебные части речи;</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 xml:space="preserve">анализировать слово с точки зрения его принадлежности к той или иной части речи; </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употреблять формы слов различных частей речи в соответствии с нормами современного русского литературного языка;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применять морфологические знания и умения в практике правописания, в различных видах анализа;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распознавать явления грамматической омонимии, существенные для решения орфографических и пунктуационных задач.</w:t>
      </w:r>
    </w:p>
    <w:p w:rsidR="00D966DF" w:rsidRPr="00D966DF" w:rsidRDefault="00D966DF" w:rsidP="00D966DF">
      <w:pPr>
        <w:autoSpaceDE w:val="0"/>
        <w:autoSpaceDN w:val="0"/>
        <w:spacing w:line="274" w:lineRule="exact"/>
        <w:jc w:val="both"/>
        <w:outlineLvl w:val="2"/>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получит возможность научиться: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анализировать синонимические средства морфологии</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различать грамматические омонимы;</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sidRPr="00D966DF">
        <w:rPr>
          <w:rFonts w:ascii="Times New Roman" w:eastAsia="Times New Roman" w:hAnsi="Times New Roman" w:cs="Times New Roman"/>
          <w:bCs/>
          <w:i/>
          <w:sz w:val="24"/>
          <w:szCs w:val="24"/>
          <w:lang w:val="ru-RU" w:eastAsia="ru-RU" w:bidi="ru-RU"/>
        </w:rPr>
        <w:t>дств в т</w:t>
      </w:r>
      <w:proofErr w:type="gramEnd"/>
      <w:r w:rsidRPr="00D966DF">
        <w:rPr>
          <w:rFonts w:ascii="Times New Roman" w:eastAsia="Times New Roman" w:hAnsi="Times New Roman" w:cs="Times New Roman"/>
          <w:bCs/>
          <w:i/>
          <w:sz w:val="24"/>
          <w:szCs w:val="24"/>
          <w:lang w:val="ru-RU" w:eastAsia="ru-RU" w:bidi="ru-RU"/>
        </w:rPr>
        <w:t>екстах научного и официально-делового стилей речи;</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p w:rsidR="00D966DF" w:rsidRPr="00D966DF" w:rsidRDefault="00D966DF" w:rsidP="00D966DF">
      <w:pPr>
        <w:autoSpaceDE w:val="0"/>
        <w:autoSpaceDN w:val="0"/>
        <w:spacing w:line="275" w:lineRule="exact"/>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Синтаксис</w:t>
      </w:r>
    </w:p>
    <w:p w:rsidR="00D966DF" w:rsidRPr="00D966DF" w:rsidRDefault="00D966DF" w:rsidP="00D966DF">
      <w:pPr>
        <w:jc w:val="both"/>
        <w:rPr>
          <w:rFonts w:ascii="Times New Roman" w:hAnsi="Times New Roman" w:cs="Times New Roman"/>
          <w:b/>
          <w:sz w:val="24"/>
          <w:szCs w:val="24"/>
          <w:lang w:val="ru-RU"/>
        </w:rPr>
      </w:pPr>
      <w:r w:rsidRPr="00D966DF">
        <w:rPr>
          <w:rFonts w:ascii="Times New Roman" w:hAnsi="Times New Roman" w:cs="Times New Roman"/>
          <w:b/>
          <w:sz w:val="24"/>
          <w:szCs w:val="24"/>
          <w:lang w:val="ru-RU"/>
        </w:rPr>
        <w:t>Выпускник научится: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опознавать основные единицы синтаксиса (словосочетание, предложение) и их виды;</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употреблять синтаксические единицы в соответствии с нормами современного русского литературного языка;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использовать разнообразные синонимические синтаксические конструкции в собственной речевой практике;</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осуществлять информационную переработку текста, передавая его содержание в виде плана (простого, сложного), тезисов, схемы, таблицы и т. п.;</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создавать и редактировать собственные тексты различных типов речи, стилей, жанров с учётом требований к построению связного текста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применять синтаксические знания и умения в практике правописания, в различных видах анализа.</w:t>
      </w:r>
    </w:p>
    <w:p w:rsidR="00D966DF" w:rsidRPr="00D966DF" w:rsidRDefault="00D966DF" w:rsidP="00D966DF">
      <w:pPr>
        <w:autoSpaceDE w:val="0"/>
        <w:autoSpaceDN w:val="0"/>
        <w:spacing w:line="272" w:lineRule="exact"/>
        <w:jc w:val="both"/>
        <w:outlineLvl w:val="2"/>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lastRenderedPageBreak/>
        <w:t>Выпускник получит возможность научиться: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анализировать синонимические средства синтаксиса;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 xml:space="preserve">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 </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создавать в устной и письменной форме учебно-научные тексты с учётом внеязыковых требований, предъявляемых к ним, и в соответствии со спецификой употребления в них языковых средств.</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D966DF" w:rsidRPr="00D966DF" w:rsidRDefault="00D966DF" w:rsidP="00D966DF">
      <w:pPr>
        <w:autoSpaceDE w:val="0"/>
        <w:autoSpaceDN w:val="0"/>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 xml:space="preserve">Правописание: орфография и пунктуация </w:t>
      </w:r>
    </w:p>
    <w:p w:rsidR="00D966DF" w:rsidRPr="00D966DF" w:rsidRDefault="00D966DF" w:rsidP="00D966DF">
      <w:pPr>
        <w:autoSpaceDE w:val="0"/>
        <w:autoSpaceDN w:val="0"/>
        <w:jc w:val="both"/>
        <w:outlineLvl w:val="1"/>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научится: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соблюдать орфографические и пунктуационные нормы в процессе письма (в объёме содержания курса);</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объяснять выбор написания в устной форме (рассуждение) и письменной форме (с помощью графических символов);</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обнаруживать и исправлять орфографические и пунктуационные ошибки;</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sz w:val="24"/>
          <w:szCs w:val="24"/>
          <w:lang w:val="ru-RU" w:eastAsia="ru-RU" w:bidi="ru-RU"/>
        </w:rPr>
      </w:pPr>
      <w:r w:rsidRPr="00D966DF">
        <w:rPr>
          <w:rFonts w:ascii="Times New Roman" w:eastAsia="Times New Roman" w:hAnsi="Times New Roman" w:cs="Times New Roman"/>
          <w:bCs/>
          <w:sz w:val="24"/>
          <w:szCs w:val="24"/>
          <w:lang w:val="ru-RU" w:eastAsia="ru-RU" w:bidi="ru-RU"/>
        </w:rPr>
        <w:t>-извлекать необходимую информацию из  орфографических словарей и справочников; использовать её в процессе письма.</w:t>
      </w:r>
    </w:p>
    <w:p w:rsidR="00D966DF" w:rsidRPr="00D966DF" w:rsidRDefault="00D966DF" w:rsidP="00D966DF">
      <w:pPr>
        <w:autoSpaceDE w:val="0"/>
        <w:autoSpaceDN w:val="0"/>
        <w:spacing w:line="272" w:lineRule="exact"/>
        <w:jc w:val="both"/>
        <w:outlineLvl w:val="2"/>
        <w:rPr>
          <w:rFonts w:ascii="Times New Roman" w:eastAsia="Times New Roman" w:hAnsi="Times New Roman" w:cs="Times New Roman"/>
          <w:b/>
          <w:bCs/>
          <w:sz w:val="24"/>
          <w:szCs w:val="24"/>
          <w:lang w:val="ru-RU" w:eastAsia="ru-RU" w:bidi="ru-RU"/>
        </w:rPr>
      </w:pPr>
      <w:r w:rsidRPr="00D966DF">
        <w:rPr>
          <w:rFonts w:ascii="Times New Roman" w:eastAsia="Times New Roman" w:hAnsi="Times New Roman" w:cs="Times New Roman"/>
          <w:b/>
          <w:bCs/>
          <w:sz w:val="24"/>
          <w:szCs w:val="24"/>
          <w:lang w:val="ru-RU" w:eastAsia="ru-RU" w:bidi="ru-RU"/>
        </w:rPr>
        <w:t>Выпускник получит возможность научиться:</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демонстрировать роль орфографии и пунктуации в передаче смысловой стороны речи;</w:t>
      </w:r>
    </w:p>
    <w:p w:rsidR="00D966DF" w:rsidRPr="00D966DF" w:rsidRDefault="00D966DF" w:rsidP="00D966DF">
      <w:pPr>
        <w:numPr>
          <w:ilvl w:val="0"/>
          <w:numId w:val="12"/>
        </w:numPr>
        <w:autoSpaceDE w:val="0"/>
        <w:autoSpaceDN w:val="0"/>
        <w:spacing w:line="272" w:lineRule="exact"/>
        <w:jc w:val="both"/>
        <w:outlineLvl w:val="2"/>
        <w:rPr>
          <w:rFonts w:ascii="Times New Roman" w:eastAsia="Times New Roman" w:hAnsi="Times New Roman" w:cs="Times New Roman"/>
          <w:bCs/>
          <w:i/>
          <w:sz w:val="24"/>
          <w:szCs w:val="24"/>
          <w:lang w:val="ru-RU" w:eastAsia="ru-RU" w:bidi="ru-RU"/>
        </w:rPr>
      </w:pPr>
      <w:r w:rsidRPr="00D966DF">
        <w:rPr>
          <w:rFonts w:ascii="Times New Roman" w:eastAsia="Times New Roman" w:hAnsi="Times New Roman" w:cs="Times New Roman"/>
          <w:bCs/>
          <w:i/>
          <w:sz w:val="24"/>
          <w:szCs w:val="24"/>
          <w:lang w:val="ru-RU" w:eastAsia="ru-RU" w:bidi="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D966DF" w:rsidRPr="00D966DF" w:rsidRDefault="00D966DF" w:rsidP="00D966DF">
      <w:pPr>
        <w:tabs>
          <w:tab w:val="left" w:pos="175"/>
        </w:tabs>
        <w:autoSpaceDE w:val="0"/>
        <w:autoSpaceDN w:val="0"/>
        <w:adjustRightInd w:val="0"/>
        <w:rPr>
          <w:rFonts w:ascii="Times New Roman" w:hAnsi="Times New Roman" w:cs="Times New Roman"/>
          <w:b/>
          <w:sz w:val="24"/>
          <w:szCs w:val="24"/>
          <w:u w:val="single"/>
          <w:lang w:val="ru-RU"/>
        </w:rPr>
      </w:pPr>
    </w:p>
    <w:p w:rsidR="00D966DF" w:rsidRPr="00D966DF" w:rsidRDefault="00D966DF" w:rsidP="00D966DF">
      <w:pPr>
        <w:widowControl/>
        <w:autoSpaceDE w:val="0"/>
        <w:autoSpaceDN w:val="0"/>
        <w:adjustRightInd w:val="0"/>
        <w:jc w:val="center"/>
        <w:rPr>
          <w:rFonts w:ascii="Times New Roman" w:hAnsi="Times New Roman" w:cs="Times New Roman"/>
          <w:b/>
          <w:sz w:val="24"/>
          <w:szCs w:val="24"/>
          <w:lang w:val="ru-RU"/>
        </w:rPr>
      </w:pPr>
      <w:r w:rsidRPr="00D966DF">
        <w:rPr>
          <w:rFonts w:ascii="Times New Roman" w:hAnsi="Times New Roman" w:cs="Times New Roman"/>
          <w:b/>
          <w:sz w:val="24"/>
          <w:szCs w:val="24"/>
          <w:lang w:val="ru-RU"/>
        </w:rPr>
        <w:t>Содержание учебного предмета</w:t>
      </w:r>
    </w:p>
    <w:tbl>
      <w:tblPr>
        <w:tblW w:w="5000" w:type="pct"/>
        <w:tblCellMar>
          <w:left w:w="40" w:type="dxa"/>
          <w:right w:w="40" w:type="dxa"/>
        </w:tblCellMar>
        <w:tblLook w:val="04A0" w:firstRow="1" w:lastRow="0" w:firstColumn="1" w:lastColumn="0" w:noHBand="0" w:noVBand="1"/>
      </w:tblPr>
      <w:tblGrid>
        <w:gridCol w:w="2034"/>
        <w:gridCol w:w="7321"/>
        <w:gridCol w:w="930"/>
      </w:tblGrid>
      <w:tr w:rsidR="00D966DF" w:rsidRPr="00D966DF" w:rsidTr="00EE0BD5">
        <w:trPr>
          <w:trHeight w:val="560"/>
        </w:trPr>
        <w:tc>
          <w:tcPr>
            <w:tcW w:w="811" w:type="pct"/>
            <w:tcBorders>
              <w:top w:val="single" w:sz="6" w:space="0" w:color="auto"/>
              <w:left w:val="single" w:sz="6" w:space="0" w:color="auto"/>
              <w:bottom w:val="single" w:sz="6" w:space="0" w:color="auto"/>
              <w:right w:val="single" w:sz="6" w:space="0" w:color="auto"/>
            </w:tcBorders>
            <w:shd w:val="clear" w:color="auto" w:fill="FFFFFF"/>
            <w:vAlign w:val="center"/>
          </w:tcPr>
          <w:p w:rsidR="00D966DF" w:rsidRPr="00D966DF" w:rsidRDefault="00D966DF" w:rsidP="00D966DF">
            <w:pPr>
              <w:widowControl/>
              <w:shd w:val="clear" w:color="auto" w:fill="FFFFFF"/>
              <w:rPr>
                <w:rFonts w:ascii="Times New Roman" w:eastAsiaTheme="minorEastAsia" w:hAnsi="Times New Roman" w:cs="Times New Roman"/>
                <w:sz w:val="24"/>
                <w:szCs w:val="24"/>
                <w:lang w:val="ru-RU" w:eastAsia="ru-RU"/>
              </w:rPr>
            </w:pPr>
            <w:r w:rsidRPr="00D966DF">
              <w:rPr>
                <w:rFonts w:ascii="Times New Roman" w:eastAsiaTheme="minorEastAsia" w:hAnsi="Times New Roman" w:cs="Times New Roman"/>
                <w:sz w:val="24"/>
                <w:szCs w:val="24"/>
                <w:lang w:val="ru-RU" w:eastAsia="ru-RU"/>
              </w:rPr>
              <w:t xml:space="preserve">№ </w:t>
            </w:r>
            <w:proofErr w:type="gramStart"/>
            <w:r w:rsidRPr="00D966DF">
              <w:rPr>
                <w:rFonts w:ascii="Times New Roman" w:eastAsiaTheme="minorEastAsia" w:hAnsi="Times New Roman" w:cs="Times New Roman"/>
                <w:sz w:val="24"/>
                <w:szCs w:val="24"/>
                <w:lang w:val="ru-RU" w:eastAsia="ru-RU"/>
              </w:rPr>
              <w:t>п</w:t>
            </w:r>
            <w:proofErr w:type="gramEnd"/>
            <w:r w:rsidRPr="00D966DF">
              <w:rPr>
                <w:rFonts w:ascii="Times New Roman" w:eastAsiaTheme="minorEastAsia" w:hAnsi="Times New Roman" w:cs="Times New Roman"/>
                <w:sz w:val="24"/>
                <w:szCs w:val="24"/>
                <w:lang w:val="ru-RU" w:eastAsia="ru-RU"/>
              </w:rPr>
              <w:t>/п</w:t>
            </w:r>
          </w:p>
        </w:tc>
        <w:tc>
          <w:tcPr>
            <w:tcW w:w="3693" w:type="pct"/>
            <w:tcBorders>
              <w:top w:val="single" w:sz="6" w:space="0" w:color="auto"/>
              <w:left w:val="single" w:sz="6" w:space="0" w:color="auto"/>
              <w:bottom w:val="single" w:sz="6" w:space="0" w:color="auto"/>
              <w:right w:val="single" w:sz="6" w:space="0" w:color="auto"/>
            </w:tcBorders>
            <w:shd w:val="clear" w:color="auto" w:fill="FFFFFF"/>
            <w:vAlign w:val="center"/>
          </w:tcPr>
          <w:p w:rsidR="00D966DF" w:rsidRPr="00D966DF" w:rsidRDefault="00D966DF" w:rsidP="00D966DF">
            <w:pPr>
              <w:widowControl/>
              <w:shd w:val="clear" w:color="auto" w:fill="FFFFFF"/>
              <w:jc w:val="center"/>
              <w:rPr>
                <w:rFonts w:ascii="Times New Roman" w:eastAsiaTheme="minorEastAsia" w:hAnsi="Times New Roman" w:cs="Times New Roman"/>
                <w:sz w:val="24"/>
                <w:szCs w:val="24"/>
                <w:lang w:val="ru-RU" w:eastAsia="ru-RU"/>
              </w:rPr>
            </w:pPr>
            <w:r w:rsidRPr="00D966DF">
              <w:rPr>
                <w:rFonts w:ascii="Times New Roman" w:eastAsiaTheme="minorEastAsia" w:hAnsi="Times New Roman" w:cs="Times New Roman"/>
                <w:sz w:val="24"/>
                <w:szCs w:val="24"/>
                <w:lang w:val="ru-RU" w:eastAsia="ru-RU"/>
              </w:rPr>
              <w:t>Разделы, темы</w:t>
            </w:r>
          </w:p>
        </w:tc>
        <w:tc>
          <w:tcPr>
            <w:tcW w:w="495" w:type="pct"/>
            <w:tcBorders>
              <w:top w:val="single" w:sz="4" w:space="0" w:color="auto"/>
              <w:right w:val="single" w:sz="4" w:space="0" w:color="auto"/>
            </w:tcBorders>
            <w:shd w:val="clear" w:color="auto" w:fill="auto"/>
          </w:tcPr>
          <w:p w:rsidR="00D966DF" w:rsidRPr="00D966DF" w:rsidRDefault="00D966DF" w:rsidP="00D966DF">
            <w:pPr>
              <w:widowControl/>
              <w:jc w:val="center"/>
              <w:rPr>
                <w:rFonts w:ascii="Times New Roman" w:eastAsiaTheme="minorEastAsia" w:hAnsi="Times New Roman" w:cs="Times New Roman"/>
                <w:sz w:val="24"/>
                <w:szCs w:val="24"/>
                <w:lang w:val="ru-RU" w:eastAsia="ru-RU"/>
              </w:rPr>
            </w:pPr>
            <w:r w:rsidRPr="00D966DF">
              <w:rPr>
                <w:rFonts w:ascii="Times New Roman" w:eastAsiaTheme="minorEastAsia" w:hAnsi="Times New Roman" w:cs="Times New Roman"/>
                <w:sz w:val="24"/>
                <w:szCs w:val="24"/>
                <w:lang w:val="ru-RU" w:eastAsia="ru-RU"/>
              </w:rPr>
              <w:t xml:space="preserve">Кол-во </w:t>
            </w:r>
          </w:p>
          <w:p w:rsidR="00D966DF" w:rsidRPr="00D966DF" w:rsidRDefault="00D966DF" w:rsidP="00D966DF">
            <w:pPr>
              <w:widowControl/>
              <w:jc w:val="center"/>
              <w:rPr>
                <w:rFonts w:ascii="Times New Roman" w:eastAsiaTheme="minorEastAsia" w:hAnsi="Times New Roman" w:cs="Times New Roman"/>
                <w:sz w:val="24"/>
                <w:szCs w:val="24"/>
                <w:lang w:val="ru-RU" w:eastAsia="ru-RU"/>
              </w:rPr>
            </w:pPr>
            <w:r w:rsidRPr="00D966DF">
              <w:rPr>
                <w:rFonts w:ascii="Times New Roman" w:eastAsiaTheme="minorEastAsia" w:hAnsi="Times New Roman" w:cs="Times New Roman"/>
                <w:sz w:val="24"/>
                <w:szCs w:val="24"/>
                <w:lang w:val="ru-RU" w:eastAsia="ru-RU"/>
              </w:rPr>
              <w:t>часов</w:t>
            </w:r>
          </w:p>
        </w:tc>
      </w:tr>
      <w:tr w:rsidR="00D966DF" w:rsidRPr="00D966DF" w:rsidTr="00EE0BD5">
        <w:trPr>
          <w:trHeight w:val="560"/>
        </w:trPr>
        <w:tc>
          <w:tcPr>
            <w:tcW w:w="811"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keepNext/>
              <w:keepLines/>
              <w:widowControl/>
              <w:outlineLvl w:val="1"/>
              <w:rPr>
                <w:rFonts w:ascii="Times New Roman" w:eastAsia="@Arial Unicode MS" w:hAnsi="Times New Roman" w:cs="Times New Roman"/>
                <w:b/>
                <w:bCs/>
                <w:sz w:val="24"/>
                <w:szCs w:val="24"/>
                <w:lang w:val="ru-RU"/>
              </w:rPr>
            </w:pPr>
            <w:r w:rsidRPr="00D966DF">
              <w:rPr>
                <w:rFonts w:ascii="Times New Roman" w:eastAsiaTheme="majorEastAsia" w:hAnsi="Times New Roman" w:cs="Times New Roman"/>
                <w:b/>
                <w:bCs/>
                <w:sz w:val="24"/>
                <w:szCs w:val="24"/>
                <w:lang w:val="ru-RU"/>
              </w:rPr>
              <w:t>Речь. Речевая деятельность</w:t>
            </w:r>
          </w:p>
          <w:p w:rsidR="00D966DF" w:rsidRPr="00D966DF" w:rsidRDefault="00D966DF" w:rsidP="00D966DF">
            <w:pPr>
              <w:rPr>
                <w:rFonts w:ascii="Times New Roman" w:hAnsi="Times New Roman" w:cs="Times New Roman"/>
                <w:b/>
                <w:caps/>
                <w:sz w:val="24"/>
                <w:szCs w:val="24"/>
                <w:lang w:val="ru-RU"/>
              </w:rPr>
            </w:pPr>
          </w:p>
        </w:tc>
        <w:tc>
          <w:tcPr>
            <w:tcW w:w="3693"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Основные особенности функциональных стилей,  языка художественной литературы. </w:t>
            </w:r>
          </w:p>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Основные жанры публицистического стиля и устной публичной речи (</w:t>
            </w:r>
            <w:r w:rsidRPr="00D966DF">
              <w:rPr>
                <w:rFonts w:ascii="Times New Roman" w:hAnsi="Times New Roman" w:cs="Times New Roman"/>
                <w:i/>
                <w:sz w:val="24"/>
                <w:szCs w:val="24"/>
                <w:lang w:val="ru-RU"/>
              </w:rPr>
              <w:t>статья, интервью</w:t>
            </w:r>
            <w:r w:rsidRPr="00D966DF">
              <w:rPr>
                <w:rFonts w:ascii="Times New Roman" w:hAnsi="Times New Roman" w:cs="Times New Roman"/>
                <w:sz w:val="24"/>
                <w:szCs w:val="24"/>
                <w:lang w:val="ru-RU"/>
              </w:rPr>
              <w:t xml:space="preserve">); </w:t>
            </w:r>
          </w:p>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Текст как продукт речевой деятельности. </w:t>
            </w:r>
          </w:p>
          <w:p w:rsidR="00D966DF" w:rsidRPr="00D966DF" w:rsidRDefault="00D966DF" w:rsidP="00D966DF">
            <w:pPr>
              <w:jc w:val="both"/>
              <w:rPr>
                <w:rFonts w:ascii="Times New Roman" w:hAnsi="Times New Roman" w:cs="Times New Roman"/>
                <w:i/>
                <w:sz w:val="24"/>
                <w:szCs w:val="24"/>
                <w:lang w:val="ru-RU"/>
              </w:rPr>
            </w:pPr>
            <w:r w:rsidRPr="00D966DF">
              <w:rPr>
                <w:rFonts w:ascii="Times New Roman" w:hAnsi="Times New Roman" w:cs="Times New Roman"/>
                <w:sz w:val="24"/>
                <w:szCs w:val="24"/>
                <w:lang w:val="ru-RU"/>
              </w:rPr>
              <w:t>Функционально-смысловые типы текста (рассуждение)</w:t>
            </w:r>
            <w:r w:rsidRPr="00D966DF">
              <w:rPr>
                <w:rFonts w:ascii="Times New Roman" w:hAnsi="Times New Roman" w:cs="Times New Roman"/>
                <w:i/>
                <w:sz w:val="24"/>
                <w:szCs w:val="24"/>
                <w:lang w:val="ru-RU"/>
              </w:rPr>
              <w:t xml:space="preserve">. </w:t>
            </w:r>
          </w:p>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Изложение содержания прослушанного или прочитанного текста (подробное, сжатое, выборочное). </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Написание сочинений, писем, текстов иных жанров.</w:t>
            </w:r>
          </w:p>
        </w:tc>
        <w:tc>
          <w:tcPr>
            <w:tcW w:w="495" w:type="pct"/>
            <w:tcBorders>
              <w:top w:val="single" w:sz="4" w:space="0" w:color="auto"/>
              <w:right w:val="single" w:sz="4" w:space="0" w:color="auto"/>
            </w:tcBorders>
            <w:shd w:val="clear" w:color="auto" w:fill="auto"/>
          </w:tcPr>
          <w:p w:rsidR="00D966DF" w:rsidRPr="00D966DF" w:rsidRDefault="00D966DF" w:rsidP="00D966DF">
            <w:pPr>
              <w:widowControl/>
              <w:jc w:val="center"/>
              <w:rPr>
                <w:rFonts w:ascii="Times New Roman" w:eastAsiaTheme="minorEastAsia" w:hAnsi="Times New Roman" w:cs="Times New Roman"/>
                <w:b/>
                <w:sz w:val="24"/>
                <w:szCs w:val="24"/>
                <w:lang w:val="ru-RU" w:eastAsia="ru-RU"/>
              </w:rPr>
            </w:pPr>
            <w:r w:rsidRPr="00D966DF">
              <w:rPr>
                <w:rFonts w:ascii="Times New Roman" w:eastAsiaTheme="minorEastAsia" w:hAnsi="Times New Roman" w:cs="Times New Roman"/>
                <w:b/>
                <w:sz w:val="24"/>
                <w:szCs w:val="24"/>
                <w:lang w:val="ru-RU" w:eastAsia="ru-RU"/>
              </w:rPr>
              <w:t>19</w:t>
            </w:r>
          </w:p>
        </w:tc>
      </w:tr>
      <w:tr w:rsidR="00D966DF" w:rsidRPr="00D966DF" w:rsidTr="00EE0BD5">
        <w:trPr>
          <w:trHeight w:val="560"/>
        </w:trPr>
        <w:tc>
          <w:tcPr>
            <w:tcW w:w="811"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rPr>
                <w:rFonts w:ascii="Times New Roman" w:hAnsi="Times New Roman" w:cs="Times New Roman"/>
                <w:b/>
                <w:caps/>
                <w:sz w:val="24"/>
                <w:szCs w:val="24"/>
              </w:rPr>
            </w:pPr>
            <w:proofErr w:type="spellStart"/>
            <w:r w:rsidRPr="00D966DF">
              <w:rPr>
                <w:rFonts w:ascii="Times New Roman" w:hAnsi="Times New Roman" w:cs="Times New Roman"/>
                <w:b/>
                <w:sz w:val="24"/>
                <w:szCs w:val="24"/>
              </w:rPr>
              <w:t>Культура</w:t>
            </w:r>
            <w:proofErr w:type="spellEnd"/>
            <w:r w:rsidRPr="00D966DF">
              <w:rPr>
                <w:rFonts w:ascii="Times New Roman" w:hAnsi="Times New Roman" w:cs="Times New Roman"/>
                <w:b/>
                <w:sz w:val="24"/>
                <w:szCs w:val="24"/>
              </w:rPr>
              <w:t xml:space="preserve"> </w:t>
            </w:r>
            <w:proofErr w:type="spellStart"/>
            <w:r w:rsidRPr="00D966DF">
              <w:rPr>
                <w:rFonts w:ascii="Times New Roman" w:hAnsi="Times New Roman" w:cs="Times New Roman"/>
                <w:b/>
                <w:sz w:val="24"/>
                <w:szCs w:val="24"/>
              </w:rPr>
              <w:t>речи</w:t>
            </w:r>
            <w:proofErr w:type="spellEnd"/>
          </w:p>
        </w:tc>
        <w:tc>
          <w:tcPr>
            <w:tcW w:w="3693"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Основные виды норм русского литературного языка (орфоэпические, лексические, грамматические, стилистические, орфографические, пунктуационные). </w:t>
            </w:r>
          </w:p>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Виды лингвистических словарей и их роль в овладении словарным богатством и нормами современного русского литературного языка.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Оценивание правильности, коммуникативных качеств и эффективности речи.</w:t>
            </w:r>
          </w:p>
        </w:tc>
        <w:tc>
          <w:tcPr>
            <w:tcW w:w="495" w:type="pct"/>
            <w:tcBorders>
              <w:top w:val="single" w:sz="4" w:space="0" w:color="auto"/>
              <w:right w:val="single" w:sz="4" w:space="0" w:color="auto"/>
            </w:tcBorders>
            <w:shd w:val="clear" w:color="auto" w:fill="auto"/>
          </w:tcPr>
          <w:p w:rsidR="00D966DF" w:rsidRPr="00D966DF" w:rsidRDefault="00D966DF" w:rsidP="00D966DF">
            <w:pPr>
              <w:widowControl/>
              <w:jc w:val="center"/>
              <w:rPr>
                <w:rFonts w:ascii="Times New Roman" w:eastAsiaTheme="minorEastAsia" w:hAnsi="Times New Roman" w:cs="Times New Roman"/>
                <w:sz w:val="24"/>
                <w:szCs w:val="24"/>
                <w:lang w:val="ru-RU" w:eastAsia="ru-RU"/>
              </w:rPr>
            </w:pPr>
            <w:r w:rsidRPr="00D966DF">
              <w:rPr>
                <w:rFonts w:ascii="Times New Roman" w:hAnsi="Times New Roman" w:cs="Times New Roman"/>
                <w:b/>
                <w:sz w:val="24"/>
                <w:szCs w:val="24"/>
                <w:lang w:val="ru-RU"/>
              </w:rPr>
              <w:t>В течение года</w:t>
            </w:r>
          </w:p>
        </w:tc>
      </w:tr>
      <w:tr w:rsidR="00D966DF" w:rsidRPr="00D966DF" w:rsidTr="00D966DF">
        <w:trPr>
          <w:trHeight w:val="560"/>
        </w:trPr>
        <w:tc>
          <w:tcPr>
            <w:tcW w:w="811" w:type="pct"/>
            <w:tcBorders>
              <w:top w:val="single" w:sz="6" w:space="0" w:color="auto"/>
              <w:left w:val="single" w:sz="6" w:space="0" w:color="auto"/>
              <w:bottom w:val="single" w:sz="6" w:space="0" w:color="auto"/>
              <w:right w:val="single" w:sz="6" w:space="0" w:color="auto"/>
            </w:tcBorders>
            <w:shd w:val="clear" w:color="auto" w:fill="FFFFFF"/>
            <w:vAlign w:val="center"/>
          </w:tcPr>
          <w:p w:rsidR="00D966DF" w:rsidRPr="00D966DF" w:rsidRDefault="00D966DF" w:rsidP="00D966DF">
            <w:pPr>
              <w:keepNext/>
              <w:keepLines/>
              <w:widowControl/>
              <w:outlineLvl w:val="1"/>
              <w:rPr>
                <w:rFonts w:ascii="Times New Roman" w:eastAsia="@Arial Unicode MS" w:hAnsi="Times New Roman" w:cs="Times New Roman"/>
                <w:b/>
                <w:bCs/>
                <w:sz w:val="24"/>
                <w:szCs w:val="24"/>
                <w:lang w:val="ru-RU"/>
              </w:rPr>
            </w:pPr>
            <w:r w:rsidRPr="00D966DF">
              <w:rPr>
                <w:rFonts w:ascii="Times New Roman" w:eastAsiaTheme="majorEastAsia" w:hAnsi="Times New Roman" w:cs="Times New Roman"/>
                <w:b/>
                <w:bCs/>
                <w:sz w:val="24"/>
                <w:szCs w:val="24"/>
                <w:lang w:val="ru-RU"/>
              </w:rPr>
              <w:t>Общие сведения о языке. Основные разделы науки о языке</w:t>
            </w:r>
          </w:p>
          <w:p w:rsidR="00D966DF" w:rsidRPr="00D966DF" w:rsidRDefault="00D966DF" w:rsidP="00D966DF">
            <w:pPr>
              <w:widowControl/>
              <w:shd w:val="clear" w:color="auto" w:fill="FFFFFF"/>
              <w:rPr>
                <w:rFonts w:ascii="Times New Roman" w:eastAsiaTheme="minorEastAsia" w:hAnsi="Times New Roman" w:cs="Times New Roman"/>
                <w:b/>
                <w:sz w:val="24"/>
                <w:szCs w:val="24"/>
                <w:lang w:val="ru-RU" w:eastAsia="ru-RU"/>
              </w:rPr>
            </w:pPr>
          </w:p>
        </w:tc>
        <w:tc>
          <w:tcPr>
            <w:tcW w:w="3693" w:type="pct"/>
            <w:tcBorders>
              <w:top w:val="single" w:sz="6" w:space="0" w:color="auto"/>
              <w:left w:val="single" w:sz="6" w:space="0" w:color="auto"/>
              <w:bottom w:val="single" w:sz="6" w:space="0" w:color="auto"/>
              <w:right w:val="single" w:sz="6" w:space="0" w:color="auto"/>
            </w:tcBorders>
            <w:shd w:val="clear" w:color="auto" w:fill="FFFFFF"/>
            <w:vAlign w:val="center"/>
          </w:tcPr>
          <w:p w:rsidR="00D966DF" w:rsidRPr="00D966DF" w:rsidRDefault="00D966DF" w:rsidP="00D966DF">
            <w:pPr>
              <w:jc w:val="both"/>
              <w:rPr>
                <w:rFonts w:ascii="Times New Roman" w:hAnsi="Times New Roman" w:cs="Times New Roman"/>
                <w:sz w:val="24"/>
                <w:szCs w:val="24"/>
                <w:lang w:val="ru-RU"/>
              </w:rPr>
            </w:pPr>
            <w:r w:rsidRPr="00D966DF">
              <w:rPr>
                <w:rFonts w:ascii="Times New Roman" w:eastAsiaTheme="minorEastAsia" w:hAnsi="Times New Roman" w:cs="Times New Roman"/>
                <w:sz w:val="24"/>
                <w:szCs w:val="24"/>
                <w:lang w:val="ru-RU" w:eastAsia="ru-RU" w:bidi="ru-RU"/>
              </w:rPr>
              <w:t>Международное значение  русского языка.</w:t>
            </w:r>
            <w:r w:rsidRPr="00D966DF">
              <w:rPr>
                <w:rFonts w:ascii="Times New Roman" w:hAnsi="Times New Roman" w:cs="Times New Roman"/>
                <w:sz w:val="24"/>
                <w:szCs w:val="24"/>
                <w:lang w:val="ru-RU"/>
              </w:rPr>
              <w:t xml:space="preserve"> 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Взаимосвязь языка и культуры. Отражение в языке культуры и истории народа</w:t>
            </w:r>
            <w:r w:rsidRPr="00D966DF">
              <w:rPr>
                <w:rFonts w:ascii="Times New Roman" w:hAnsi="Times New Roman" w:cs="Times New Roman"/>
                <w:i/>
                <w:sz w:val="24"/>
                <w:szCs w:val="24"/>
                <w:lang w:val="ru-RU"/>
              </w:rPr>
              <w:t>. Взаимообогащение языков народов России.</w:t>
            </w:r>
          </w:p>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Основные лингвистические словари. </w:t>
            </w:r>
            <w:r w:rsidRPr="00D966DF">
              <w:rPr>
                <w:rFonts w:ascii="Times New Roman" w:hAnsi="Times New Roman" w:cs="Times New Roman"/>
                <w:b/>
                <w:sz w:val="24"/>
                <w:szCs w:val="24"/>
                <w:lang w:val="ru-RU"/>
              </w:rPr>
              <w:t>Работа со словарной статьей.</w:t>
            </w:r>
          </w:p>
        </w:tc>
        <w:tc>
          <w:tcPr>
            <w:tcW w:w="495" w:type="pct"/>
            <w:tcBorders>
              <w:top w:val="single" w:sz="4" w:space="0" w:color="auto"/>
              <w:bottom w:val="single" w:sz="4" w:space="0" w:color="auto"/>
              <w:right w:val="single" w:sz="4" w:space="0" w:color="auto"/>
            </w:tcBorders>
            <w:shd w:val="clear" w:color="auto" w:fill="auto"/>
          </w:tcPr>
          <w:p w:rsidR="00D966DF" w:rsidRPr="00D966DF" w:rsidRDefault="00D966DF" w:rsidP="00D966DF">
            <w:pPr>
              <w:widowControl/>
              <w:jc w:val="center"/>
              <w:rPr>
                <w:rFonts w:ascii="Times New Roman" w:eastAsiaTheme="minorEastAsia" w:hAnsi="Times New Roman" w:cs="Times New Roman"/>
                <w:b/>
                <w:sz w:val="24"/>
                <w:szCs w:val="24"/>
                <w:lang w:val="ru-RU" w:eastAsia="ru-RU"/>
              </w:rPr>
            </w:pPr>
            <w:r w:rsidRPr="00D966DF">
              <w:rPr>
                <w:rFonts w:ascii="Times New Roman" w:eastAsiaTheme="minorEastAsia" w:hAnsi="Times New Roman" w:cs="Times New Roman"/>
                <w:b/>
                <w:sz w:val="24"/>
                <w:szCs w:val="24"/>
                <w:lang w:val="ru-RU" w:eastAsia="ru-RU"/>
              </w:rPr>
              <w:t>2</w:t>
            </w:r>
          </w:p>
        </w:tc>
      </w:tr>
      <w:tr w:rsidR="00D966DF" w:rsidRPr="00D966DF" w:rsidTr="00D966DF">
        <w:trPr>
          <w:trHeight w:val="560"/>
        </w:trPr>
        <w:tc>
          <w:tcPr>
            <w:tcW w:w="811"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rPr>
                <w:rFonts w:ascii="Times New Roman" w:hAnsi="Times New Roman" w:cs="Times New Roman"/>
                <w:b/>
                <w:caps/>
                <w:sz w:val="24"/>
                <w:szCs w:val="24"/>
              </w:rPr>
            </w:pPr>
            <w:proofErr w:type="spellStart"/>
            <w:r w:rsidRPr="00D966DF">
              <w:rPr>
                <w:rFonts w:ascii="Times New Roman" w:hAnsi="Times New Roman" w:cs="Times New Roman"/>
                <w:b/>
                <w:sz w:val="24"/>
                <w:szCs w:val="24"/>
              </w:rPr>
              <w:t>Фонетика</w:t>
            </w:r>
            <w:proofErr w:type="spellEnd"/>
            <w:r w:rsidRPr="00D966DF">
              <w:rPr>
                <w:rFonts w:ascii="Times New Roman" w:hAnsi="Times New Roman" w:cs="Times New Roman"/>
                <w:b/>
                <w:sz w:val="24"/>
                <w:szCs w:val="24"/>
              </w:rPr>
              <w:t xml:space="preserve">, </w:t>
            </w:r>
            <w:proofErr w:type="spellStart"/>
            <w:r w:rsidRPr="00D966DF">
              <w:rPr>
                <w:rFonts w:ascii="Times New Roman" w:hAnsi="Times New Roman" w:cs="Times New Roman"/>
                <w:b/>
                <w:sz w:val="24"/>
                <w:szCs w:val="24"/>
              </w:rPr>
              <w:t>орфоэпия</w:t>
            </w:r>
            <w:proofErr w:type="spellEnd"/>
            <w:r w:rsidRPr="00D966DF">
              <w:rPr>
                <w:rFonts w:ascii="Times New Roman" w:hAnsi="Times New Roman" w:cs="Times New Roman"/>
                <w:b/>
                <w:sz w:val="24"/>
                <w:szCs w:val="24"/>
              </w:rPr>
              <w:t xml:space="preserve"> и </w:t>
            </w:r>
            <w:proofErr w:type="spellStart"/>
            <w:r w:rsidRPr="00D966DF">
              <w:rPr>
                <w:rFonts w:ascii="Times New Roman" w:hAnsi="Times New Roman" w:cs="Times New Roman"/>
                <w:b/>
                <w:sz w:val="24"/>
                <w:szCs w:val="24"/>
              </w:rPr>
              <w:t>графика</w:t>
            </w:r>
            <w:proofErr w:type="spellEnd"/>
          </w:p>
        </w:tc>
        <w:tc>
          <w:tcPr>
            <w:tcW w:w="3693" w:type="pct"/>
            <w:tcBorders>
              <w:top w:val="single" w:sz="6" w:space="0" w:color="auto"/>
              <w:left w:val="single" w:sz="6" w:space="0" w:color="auto"/>
              <w:bottom w:val="single" w:sz="6" w:space="0" w:color="auto"/>
              <w:right w:val="single" w:sz="4" w:space="0" w:color="auto"/>
            </w:tcBorders>
            <w:shd w:val="clear" w:color="auto" w:fill="FFFFFF"/>
          </w:tcPr>
          <w:p w:rsidR="00D966DF" w:rsidRPr="00D966DF" w:rsidRDefault="00D966DF" w:rsidP="00D966DF">
            <w:pPr>
              <w:keepNext/>
              <w:keepLines/>
              <w:widowControl/>
              <w:outlineLvl w:val="1"/>
              <w:rPr>
                <w:rFonts w:ascii="Times New Roman" w:hAnsi="Times New Roman" w:cs="Times New Roman"/>
                <w:bCs/>
                <w:sz w:val="24"/>
                <w:szCs w:val="24"/>
                <w:lang w:val="ru-RU"/>
              </w:rPr>
            </w:pPr>
            <w:r w:rsidRPr="00D966DF">
              <w:rPr>
                <w:rFonts w:ascii="Times New Roman" w:eastAsia="Arial Unicode MS" w:hAnsi="Times New Roman" w:cs="Times New Roman"/>
                <w:sz w:val="24"/>
                <w:szCs w:val="24"/>
                <w:lang w:val="ru-RU" w:eastAsia="ru-RU" w:bidi="ru-RU"/>
              </w:rPr>
              <w:t xml:space="preserve">Обобщение изученных сведений по фонетике и графике. </w:t>
            </w:r>
            <w:proofErr w:type="spellStart"/>
            <w:r w:rsidRPr="00D966DF">
              <w:rPr>
                <w:rFonts w:ascii="Times New Roman" w:eastAsia="Arial Unicode MS" w:hAnsi="Times New Roman" w:cs="Times New Roman"/>
                <w:sz w:val="24"/>
                <w:szCs w:val="24"/>
                <w:lang w:val="ru-RU" w:eastAsia="ru-RU" w:bidi="ru-RU"/>
              </w:rPr>
              <w:t>Вы</w:t>
            </w:r>
            <w:r w:rsidRPr="00D966DF">
              <w:rPr>
                <w:rFonts w:ascii="Times New Roman" w:eastAsia="Arial Unicode MS" w:hAnsi="Times New Roman" w:cs="Times New Roman"/>
                <w:sz w:val="24"/>
                <w:szCs w:val="24"/>
                <w:lang w:val="ru-RU" w:eastAsia="ru-RU" w:bidi="ru-RU"/>
              </w:rPr>
              <w:softHyphen/>
              <w:t>полннение</w:t>
            </w:r>
            <w:proofErr w:type="spellEnd"/>
            <w:r w:rsidRPr="00D966DF">
              <w:rPr>
                <w:rFonts w:ascii="Times New Roman" w:eastAsia="Arial Unicode MS" w:hAnsi="Times New Roman" w:cs="Times New Roman"/>
                <w:sz w:val="24"/>
                <w:szCs w:val="24"/>
                <w:lang w:val="ru-RU" w:eastAsia="ru-RU" w:bidi="ru-RU"/>
              </w:rPr>
              <w:t xml:space="preserve"> </w:t>
            </w:r>
            <w:proofErr w:type="spellStart"/>
            <w:r w:rsidRPr="00D966DF">
              <w:rPr>
                <w:rFonts w:ascii="Times New Roman" w:eastAsia="Arial Unicode MS" w:hAnsi="Times New Roman" w:cs="Times New Roman"/>
                <w:sz w:val="24"/>
                <w:szCs w:val="24"/>
                <w:lang w:val="ru-RU" w:eastAsia="ru-RU" w:bidi="ru-RU"/>
              </w:rPr>
              <w:t>полногои</w:t>
            </w:r>
            <w:proofErr w:type="spellEnd"/>
            <w:r w:rsidRPr="00D966DF">
              <w:rPr>
                <w:rFonts w:ascii="Times New Roman" w:eastAsia="Arial Unicode MS" w:hAnsi="Times New Roman" w:cs="Times New Roman"/>
                <w:sz w:val="24"/>
                <w:szCs w:val="24"/>
                <w:lang w:val="ru-RU" w:eastAsia="ru-RU" w:bidi="ru-RU"/>
              </w:rPr>
              <w:t xml:space="preserve"> частичного фонетического разбора слов. Применение знаний по фонетике и графике. </w:t>
            </w:r>
          </w:p>
        </w:tc>
        <w:tc>
          <w:tcPr>
            <w:tcW w:w="495" w:type="pct"/>
            <w:tcBorders>
              <w:top w:val="single" w:sz="4" w:space="0" w:color="auto"/>
              <w:left w:val="single" w:sz="4" w:space="0" w:color="auto"/>
              <w:bottom w:val="single" w:sz="4" w:space="0" w:color="auto"/>
              <w:right w:val="single" w:sz="4" w:space="0" w:color="auto"/>
            </w:tcBorders>
            <w:shd w:val="clear" w:color="auto" w:fill="auto"/>
          </w:tcPr>
          <w:p w:rsidR="00D966DF" w:rsidRPr="00D966DF" w:rsidRDefault="00D966DF" w:rsidP="00D966DF">
            <w:pPr>
              <w:widowControl/>
              <w:jc w:val="center"/>
              <w:rPr>
                <w:rFonts w:ascii="Times New Roman" w:eastAsiaTheme="minorEastAsia" w:hAnsi="Times New Roman" w:cs="Times New Roman"/>
                <w:b/>
                <w:sz w:val="24"/>
                <w:szCs w:val="24"/>
                <w:lang w:val="ru-RU" w:eastAsia="ru-RU"/>
              </w:rPr>
            </w:pPr>
            <w:r w:rsidRPr="00D966DF">
              <w:rPr>
                <w:rFonts w:ascii="Times New Roman" w:eastAsiaTheme="minorEastAsia" w:hAnsi="Times New Roman" w:cs="Times New Roman"/>
                <w:b/>
                <w:sz w:val="24"/>
                <w:szCs w:val="24"/>
                <w:lang w:val="ru-RU" w:eastAsia="ru-RU"/>
              </w:rPr>
              <w:t>1</w:t>
            </w:r>
          </w:p>
        </w:tc>
      </w:tr>
      <w:tr w:rsidR="00D966DF" w:rsidRPr="00D966DF" w:rsidTr="00D966DF">
        <w:trPr>
          <w:trHeight w:val="560"/>
        </w:trPr>
        <w:tc>
          <w:tcPr>
            <w:tcW w:w="811"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keepNext/>
              <w:widowControl/>
              <w:jc w:val="both"/>
              <w:outlineLvl w:val="2"/>
              <w:rPr>
                <w:rFonts w:ascii="Times New Roman" w:eastAsia="Times New Roman" w:hAnsi="Times New Roman" w:cs="Times New Roman"/>
                <w:b/>
                <w:bCs/>
                <w:iCs/>
                <w:sz w:val="24"/>
                <w:szCs w:val="24"/>
                <w:lang w:val="ru-RU" w:eastAsia="ru-RU"/>
              </w:rPr>
            </w:pPr>
            <w:proofErr w:type="spellStart"/>
            <w:r w:rsidRPr="00D966DF">
              <w:rPr>
                <w:rFonts w:ascii="Times New Roman" w:eastAsia="Times New Roman" w:hAnsi="Times New Roman" w:cs="Times New Roman"/>
                <w:b/>
                <w:bCs/>
                <w:iCs/>
                <w:sz w:val="24"/>
                <w:szCs w:val="24"/>
                <w:lang w:val="ru-RU" w:eastAsia="ru-RU"/>
              </w:rPr>
              <w:lastRenderedPageBreak/>
              <w:t>Морфемика</w:t>
            </w:r>
            <w:proofErr w:type="spellEnd"/>
            <w:r w:rsidRPr="00D966DF">
              <w:rPr>
                <w:rFonts w:ascii="Times New Roman" w:eastAsia="Times New Roman" w:hAnsi="Times New Roman" w:cs="Times New Roman"/>
                <w:b/>
                <w:bCs/>
                <w:iCs/>
                <w:sz w:val="24"/>
                <w:szCs w:val="24"/>
                <w:lang w:val="ru-RU" w:eastAsia="ru-RU"/>
              </w:rPr>
              <w:t xml:space="preserve"> и словообразование</w:t>
            </w:r>
          </w:p>
        </w:tc>
        <w:tc>
          <w:tcPr>
            <w:tcW w:w="3693"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tabs>
                <w:tab w:val="left" w:pos="7599"/>
              </w:tabs>
              <w:jc w:val="both"/>
              <w:rPr>
                <w:rFonts w:ascii="Times New Roman" w:hAnsi="Times New Roman" w:cs="Times New Roman"/>
                <w:sz w:val="24"/>
                <w:szCs w:val="24"/>
                <w:lang w:val="ru-RU"/>
              </w:rPr>
            </w:pPr>
            <w:r w:rsidRPr="00D966DF">
              <w:rPr>
                <w:rFonts w:ascii="Times New Roman" w:eastAsia="Arial Unicode MS" w:hAnsi="Times New Roman" w:cs="Times New Roman"/>
                <w:sz w:val="24"/>
                <w:szCs w:val="24"/>
                <w:lang w:val="ru-RU" w:eastAsia="ru-RU" w:bidi="ru-RU"/>
              </w:rPr>
              <w:t xml:space="preserve">Обобщение изученных сведений по </w:t>
            </w:r>
            <w:proofErr w:type="spellStart"/>
            <w:r w:rsidRPr="00D966DF">
              <w:rPr>
                <w:rFonts w:ascii="Times New Roman" w:eastAsia="Arial Unicode MS" w:hAnsi="Times New Roman" w:cs="Times New Roman"/>
                <w:sz w:val="24"/>
                <w:szCs w:val="24"/>
                <w:lang w:val="ru-RU" w:eastAsia="ru-RU" w:bidi="ru-RU"/>
              </w:rPr>
              <w:t>морфемике</w:t>
            </w:r>
            <w:proofErr w:type="spellEnd"/>
            <w:r w:rsidRPr="00D966DF">
              <w:rPr>
                <w:rFonts w:ascii="Times New Roman" w:eastAsia="Arial Unicode MS" w:hAnsi="Times New Roman" w:cs="Times New Roman"/>
                <w:sz w:val="24"/>
                <w:szCs w:val="24"/>
                <w:lang w:val="ru-RU" w:eastAsia="ru-RU" w:bidi="ru-RU"/>
              </w:rPr>
              <w:t>.</w:t>
            </w:r>
            <w:r w:rsidRPr="00D966DF">
              <w:rPr>
                <w:rFonts w:ascii="Times New Roman" w:hAnsi="Times New Roman" w:cs="Times New Roman"/>
                <w:sz w:val="24"/>
                <w:szCs w:val="24"/>
                <w:lang w:val="ru-RU"/>
              </w:rPr>
              <w:tab/>
            </w:r>
          </w:p>
          <w:p w:rsidR="00D966DF" w:rsidRPr="00D966DF" w:rsidRDefault="00D966DF" w:rsidP="00D966DF">
            <w:pPr>
              <w:keepNext/>
              <w:keepLines/>
              <w:widowControl/>
              <w:outlineLvl w:val="1"/>
              <w:rPr>
                <w:rFonts w:ascii="Times New Roman" w:hAnsi="Times New Roman" w:cs="Times New Roman"/>
                <w:bCs/>
                <w:sz w:val="24"/>
                <w:szCs w:val="24"/>
                <w:lang w:val="ru-RU"/>
              </w:rPr>
            </w:pPr>
            <w:r w:rsidRPr="00D966DF">
              <w:rPr>
                <w:rFonts w:ascii="Times New Roman" w:eastAsiaTheme="majorEastAsia" w:hAnsi="Times New Roman" w:cs="Times New Roman"/>
                <w:bCs/>
                <w:sz w:val="24"/>
                <w:szCs w:val="24"/>
                <w:lang w:val="ru-RU"/>
              </w:rPr>
              <w:t xml:space="preserve">Применение знаний по </w:t>
            </w:r>
            <w:proofErr w:type="spellStart"/>
            <w:r w:rsidRPr="00D966DF">
              <w:rPr>
                <w:rFonts w:ascii="Times New Roman" w:eastAsiaTheme="majorEastAsia" w:hAnsi="Times New Roman" w:cs="Times New Roman"/>
                <w:bCs/>
                <w:sz w:val="24"/>
                <w:szCs w:val="24"/>
                <w:lang w:val="ru-RU"/>
              </w:rPr>
              <w:t>морфемике</w:t>
            </w:r>
            <w:proofErr w:type="spellEnd"/>
            <w:r w:rsidRPr="00D966DF">
              <w:rPr>
                <w:rFonts w:ascii="Times New Roman" w:eastAsiaTheme="majorEastAsia" w:hAnsi="Times New Roman" w:cs="Times New Roman"/>
                <w:bCs/>
                <w:sz w:val="24"/>
                <w:szCs w:val="24"/>
                <w:lang w:val="ru-RU"/>
              </w:rPr>
              <w:t xml:space="preserve"> и словообразованию в практике правописания.</w:t>
            </w:r>
          </w:p>
        </w:tc>
        <w:tc>
          <w:tcPr>
            <w:tcW w:w="495" w:type="pct"/>
            <w:tcBorders>
              <w:top w:val="single" w:sz="4" w:space="0" w:color="auto"/>
              <w:right w:val="single" w:sz="4" w:space="0" w:color="auto"/>
            </w:tcBorders>
            <w:shd w:val="clear" w:color="auto" w:fill="auto"/>
          </w:tcPr>
          <w:p w:rsidR="00D966DF" w:rsidRPr="00D966DF" w:rsidRDefault="00D966DF" w:rsidP="00D966DF">
            <w:pPr>
              <w:widowControl/>
              <w:jc w:val="center"/>
              <w:rPr>
                <w:rFonts w:ascii="Times New Roman" w:eastAsiaTheme="minorEastAsia" w:hAnsi="Times New Roman" w:cs="Times New Roman"/>
                <w:b/>
                <w:sz w:val="24"/>
                <w:szCs w:val="24"/>
                <w:lang w:val="ru-RU" w:eastAsia="ru-RU"/>
              </w:rPr>
            </w:pPr>
            <w:r w:rsidRPr="00D966DF">
              <w:rPr>
                <w:rFonts w:ascii="Times New Roman" w:eastAsiaTheme="minorEastAsia" w:hAnsi="Times New Roman" w:cs="Times New Roman"/>
                <w:b/>
                <w:sz w:val="24"/>
                <w:szCs w:val="24"/>
                <w:lang w:val="ru-RU" w:eastAsia="ru-RU"/>
              </w:rPr>
              <w:t>1</w:t>
            </w:r>
          </w:p>
        </w:tc>
      </w:tr>
      <w:tr w:rsidR="00D966DF" w:rsidRPr="00D966DF" w:rsidTr="00EE0BD5">
        <w:trPr>
          <w:trHeight w:val="560"/>
        </w:trPr>
        <w:tc>
          <w:tcPr>
            <w:tcW w:w="811"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keepNext/>
              <w:widowControl/>
              <w:jc w:val="both"/>
              <w:outlineLvl w:val="2"/>
              <w:rPr>
                <w:rFonts w:ascii="Times New Roman" w:eastAsia="Times New Roman" w:hAnsi="Times New Roman" w:cs="Times New Roman"/>
                <w:b/>
                <w:bCs/>
                <w:iCs/>
                <w:sz w:val="24"/>
                <w:szCs w:val="24"/>
                <w:lang w:val="ru-RU" w:eastAsia="ru-RU"/>
              </w:rPr>
            </w:pPr>
            <w:r w:rsidRPr="00D966DF">
              <w:rPr>
                <w:rFonts w:ascii="Times New Roman" w:eastAsia="Times New Roman" w:hAnsi="Times New Roman" w:cs="Times New Roman"/>
                <w:b/>
                <w:bCs/>
                <w:iCs/>
                <w:sz w:val="24"/>
                <w:szCs w:val="24"/>
                <w:lang w:val="ru-RU" w:eastAsia="ru-RU"/>
              </w:rPr>
              <w:t>Лексикология и фразеология</w:t>
            </w:r>
          </w:p>
        </w:tc>
        <w:tc>
          <w:tcPr>
            <w:tcW w:w="3693"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keepNext/>
              <w:keepLines/>
              <w:widowControl/>
              <w:outlineLvl w:val="1"/>
              <w:rPr>
                <w:rFonts w:ascii="Times New Roman" w:hAnsi="Times New Roman" w:cs="Times New Roman"/>
                <w:bCs/>
                <w:sz w:val="24"/>
                <w:szCs w:val="24"/>
                <w:lang w:val="ru-RU"/>
              </w:rPr>
            </w:pPr>
            <w:r w:rsidRPr="00D966DF">
              <w:rPr>
                <w:rFonts w:ascii="Times New Roman" w:eastAsia="Arial Unicode MS" w:hAnsi="Times New Roman" w:cs="Times New Roman"/>
                <w:bCs/>
                <w:sz w:val="24"/>
                <w:szCs w:val="24"/>
                <w:lang w:val="ru-RU" w:eastAsia="ru-RU" w:bidi="ru-RU"/>
              </w:rPr>
              <w:t xml:space="preserve">Обобщение </w:t>
            </w:r>
            <w:proofErr w:type="spellStart"/>
            <w:r w:rsidRPr="00D966DF">
              <w:rPr>
                <w:rFonts w:ascii="Times New Roman" w:eastAsia="Arial Unicode MS" w:hAnsi="Times New Roman" w:cs="Times New Roman"/>
                <w:bCs/>
                <w:sz w:val="24"/>
                <w:szCs w:val="24"/>
                <w:lang w:val="ru-RU" w:eastAsia="ru-RU" w:bidi="ru-RU"/>
              </w:rPr>
              <w:t>изученных</w:t>
            </w:r>
            <w:r w:rsidRPr="00D966DF">
              <w:rPr>
                <w:rFonts w:ascii="Times New Roman" w:eastAsia="Arial Unicode MS" w:hAnsi="Times New Roman" w:cs="Times New Roman"/>
                <w:sz w:val="24"/>
                <w:szCs w:val="24"/>
                <w:lang w:val="ru-RU" w:eastAsia="ru-RU" w:bidi="ru-RU"/>
              </w:rPr>
              <w:t>сведений</w:t>
            </w:r>
            <w:proofErr w:type="spellEnd"/>
            <w:r w:rsidRPr="00D966DF">
              <w:rPr>
                <w:rFonts w:ascii="Times New Roman" w:eastAsia="Arial Unicode MS" w:hAnsi="Times New Roman" w:cs="Times New Roman"/>
                <w:sz w:val="24"/>
                <w:szCs w:val="24"/>
                <w:lang w:val="ru-RU" w:eastAsia="ru-RU" w:bidi="ru-RU"/>
              </w:rPr>
              <w:t xml:space="preserve"> по лексикологии и фразеологии.</w:t>
            </w:r>
            <w:r w:rsidRPr="00D966DF">
              <w:rPr>
                <w:rFonts w:ascii="Times New Roman" w:eastAsiaTheme="majorEastAsia" w:hAnsi="Times New Roman" w:cs="Times New Roman"/>
                <w:bCs/>
                <w:sz w:val="24"/>
                <w:szCs w:val="24"/>
                <w:lang w:val="ru-RU"/>
              </w:rPr>
              <w:t xml:space="preserve"> Применение знаний по </w:t>
            </w:r>
            <w:r w:rsidRPr="00D966DF">
              <w:rPr>
                <w:rFonts w:ascii="Times New Roman" w:eastAsia="Arial Unicode MS" w:hAnsi="Times New Roman" w:cs="Times New Roman"/>
                <w:sz w:val="24"/>
                <w:szCs w:val="24"/>
                <w:lang w:val="ru-RU" w:eastAsia="ru-RU" w:bidi="ru-RU"/>
              </w:rPr>
              <w:t>лексикологии и фразеологии</w:t>
            </w:r>
          </w:p>
        </w:tc>
        <w:tc>
          <w:tcPr>
            <w:tcW w:w="495" w:type="pct"/>
            <w:tcBorders>
              <w:top w:val="single" w:sz="4" w:space="0" w:color="auto"/>
              <w:right w:val="single" w:sz="4" w:space="0" w:color="auto"/>
            </w:tcBorders>
            <w:shd w:val="clear" w:color="auto" w:fill="auto"/>
          </w:tcPr>
          <w:p w:rsidR="00D966DF" w:rsidRPr="00D966DF" w:rsidRDefault="00D966DF" w:rsidP="00D966DF">
            <w:pPr>
              <w:widowControl/>
              <w:jc w:val="center"/>
              <w:rPr>
                <w:rFonts w:ascii="Times New Roman" w:eastAsiaTheme="minorEastAsia" w:hAnsi="Times New Roman" w:cs="Times New Roman"/>
                <w:b/>
                <w:sz w:val="24"/>
                <w:szCs w:val="24"/>
                <w:lang w:val="ru-RU" w:eastAsia="ru-RU"/>
              </w:rPr>
            </w:pPr>
            <w:r w:rsidRPr="00D966DF">
              <w:rPr>
                <w:rFonts w:ascii="Times New Roman" w:eastAsiaTheme="minorEastAsia" w:hAnsi="Times New Roman" w:cs="Times New Roman"/>
                <w:b/>
                <w:sz w:val="24"/>
                <w:szCs w:val="24"/>
                <w:lang w:val="ru-RU" w:eastAsia="ru-RU"/>
              </w:rPr>
              <w:t>1</w:t>
            </w:r>
          </w:p>
        </w:tc>
      </w:tr>
      <w:tr w:rsidR="00D966DF" w:rsidRPr="00D966DF" w:rsidTr="00EE0BD5">
        <w:trPr>
          <w:trHeight w:val="560"/>
        </w:trPr>
        <w:tc>
          <w:tcPr>
            <w:tcW w:w="811"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rPr>
                <w:b/>
              </w:rPr>
            </w:pPr>
            <w:proofErr w:type="spellStart"/>
            <w:r w:rsidRPr="00D966DF">
              <w:rPr>
                <w:rFonts w:ascii="Times New Roman" w:hAnsi="Times New Roman" w:cs="Times New Roman"/>
                <w:b/>
                <w:sz w:val="24"/>
                <w:szCs w:val="24"/>
              </w:rPr>
              <w:t>Морфология</w:t>
            </w:r>
            <w:proofErr w:type="spellEnd"/>
          </w:p>
          <w:p w:rsidR="00D966DF" w:rsidRPr="00D966DF" w:rsidRDefault="00D966DF" w:rsidP="00D966DF">
            <w:pPr>
              <w:rPr>
                <w:rFonts w:ascii="Times New Roman" w:hAnsi="Times New Roman" w:cs="Times New Roman"/>
                <w:b/>
                <w:caps/>
                <w:sz w:val="24"/>
                <w:szCs w:val="24"/>
                <w:lang w:val="ru-RU"/>
              </w:rPr>
            </w:pPr>
          </w:p>
        </w:tc>
        <w:tc>
          <w:tcPr>
            <w:tcW w:w="3693" w:type="pct"/>
            <w:tcBorders>
              <w:top w:val="single" w:sz="6" w:space="0" w:color="auto"/>
              <w:left w:val="single" w:sz="6" w:space="0" w:color="auto"/>
              <w:bottom w:val="single" w:sz="6" w:space="0" w:color="auto"/>
              <w:right w:val="single" w:sz="6" w:space="0" w:color="auto"/>
            </w:tcBorders>
            <w:shd w:val="clear" w:color="auto" w:fill="FFFFFF"/>
          </w:tcPr>
          <w:p w:rsidR="00D966DF" w:rsidRPr="00D966DF" w:rsidRDefault="00D966DF" w:rsidP="00D966DF">
            <w:pPr>
              <w:keepNext/>
              <w:keepLines/>
              <w:widowControl/>
              <w:outlineLvl w:val="1"/>
              <w:rPr>
                <w:rFonts w:ascii="Times New Roman" w:eastAsia="Arial Unicode MS" w:hAnsi="Times New Roman" w:cs="Times New Roman"/>
                <w:bCs/>
                <w:sz w:val="24"/>
                <w:szCs w:val="24"/>
                <w:lang w:val="ru-RU" w:eastAsia="ru-RU" w:bidi="ru-RU"/>
              </w:rPr>
            </w:pPr>
            <w:r w:rsidRPr="00D966DF">
              <w:rPr>
                <w:rFonts w:ascii="Times New Roman" w:eastAsia="Arial Unicode MS" w:hAnsi="Times New Roman" w:cs="Times New Roman"/>
                <w:bCs/>
                <w:sz w:val="24"/>
                <w:szCs w:val="24"/>
                <w:lang w:val="ru-RU" w:eastAsia="ru-RU" w:bidi="ru-RU"/>
              </w:rPr>
              <w:t xml:space="preserve">Обобщение </w:t>
            </w:r>
            <w:proofErr w:type="spellStart"/>
            <w:r w:rsidRPr="00D966DF">
              <w:rPr>
                <w:rFonts w:ascii="Times New Roman" w:eastAsia="Arial Unicode MS" w:hAnsi="Times New Roman" w:cs="Times New Roman"/>
                <w:bCs/>
                <w:sz w:val="24"/>
                <w:szCs w:val="24"/>
                <w:lang w:val="ru-RU" w:eastAsia="ru-RU" w:bidi="ru-RU"/>
              </w:rPr>
              <w:t>изученных</w:t>
            </w:r>
            <w:r w:rsidRPr="00D966DF">
              <w:rPr>
                <w:rFonts w:ascii="Times New Roman" w:eastAsia="Arial Unicode MS" w:hAnsi="Times New Roman" w:cs="Times New Roman"/>
                <w:sz w:val="24"/>
                <w:szCs w:val="24"/>
                <w:lang w:val="ru-RU" w:eastAsia="ru-RU" w:bidi="ru-RU"/>
              </w:rPr>
              <w:t>сведений</w:t>
            </w:r>
            <w:proofErr w:type="spellEnd"/>
            <w:r w:rsidRPr="00D966DF">
              <w:rPr>
                <w:rFonts w:ascii="Times New Roman" w:eastAsia="Arial Unicode MS" w:hAnsi="Times New Roman" w:cs="Times New Roman"/>
                <w:sz w:val="24"/>
                <w:szCs w:val="24"/>
                <w:lang w:val="ru-RU" w:eastAsia="ru-RU" w:bidi="ru-RU"/>
              </w:rPr>
              <w:t xml:space="preserve"> по морфологии. Морфо</w:t>
            </w:r>
            <w:r w:rsidRPr="00D966DF">
              <w:rPr>
                <w:rFonts w:ascii="Times New Roman" w:eastAsia="Arial Unicode MS" w:hAnsi="Times New Roman" w:cs="Times New Roman"/>
                <w:sz w:val="24"/>
                <w:szCs w:val="24"/>
                <w:lang w:val="ru-RU" w:eastAsia="ru-RU" w:bidi="ru-RU"/>
              </w:rPr>
              <w:softHyphen/>
              <w:t xml:space="preserve">логический разбор слов разных частей речи. </w:t>
            </w:r>
          </w:p>
        </w:tc>
        <w:tc>
          <w:tcPr>
            <w:tcW w:w="495" w:type="pct"/>
            <w:tcBorders>
              <w:top w:val="single" w:sz="4" w:space="0" w:color="auto"/>
              <w:right w:val="single" w:sz="4" w:space="0" w:color="auto"/>
            </w:tcBorders>
            <w:shd w:val="clear" w:color="auto" w:fill="auto"/>
          </w:tcPr>
          <w:p w:rsidR="00D966DF" w:rsidRPr="00D966DF" w:rsidRDefault="00D966DF" w:rsidP="00D966DF">
            <w:pPr>
              <w:widowControl/>
              <w:jc w:val="center"/>
              <w:rPr>
                <w:rFonts w:ascii="Times New Roman" w:eastAsiaTheme="minorEastAsia" w:hAnsi="Times New Roman" w:cs="Times New Roman"/>
                <w:b/>
                <w:sz w:val="24"/>
                <w:szCs w:val="24"/>
                <w:lang w:val="ru-RU" w:eastAsia="ru-RU"/>
              </w:rPr>
            </w:pPr>
            <w:r w:rsidRPr="00D966DF">
              <w:rPr>
                <w:rFonts w:ascii="Times New Roman" w:eastAsiaTheme="minorEastAsia" w:hAnsi="Times New Roman" w:cs="Times New Roman"/>
                <w:b/>
                <w:sz w:val="24"/>
                <w:szCs w:val="24"/>
                <w:lang w:val="ru-RU" w:eastAsia="ru-RU"/>
              </w:rPr>
              <w:t>1</w:t>
            </w:r>
          </w:p>
        </w:tc>
      </w:tr>
      <w:tr w:rsidR="00D966DF" w:rsidRPr="00D966DF" w:rsidTr="00EE0BD5">
        <w:trPr>
          <w:trHeight w:val="318"/>
        </w:trPr>
        <w:tc>
          <w:tcPr>
            <w:tcW w:w="811" w:type="pct"/>
            <w:tcBorders>
              <w:top w:val="single" w:sz="6" w:space="0" w:color="auto"/>
              <w:left w:val="single" w:sz="6" w:space="0" w:color="auto"/>
              <w:bottom w:val="single" w:sz="6" w:space="0" w:color="auto"/>
              <w:right w:val="single" w:sz="6" w:space="0" w:color="auto"/>
            </w:tcBorders>
            <w:vAlign w:val="center"/>
          </w:tcPr>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b/>
                <w:sz w:val="24"/>
                <w:szCs w:val="24"/>
                <w:lang w:val="ru-RU"/>
              </w:rPr>
              <w:t>Синтаксис</w:t>
            </w:r>
          </w:p>
          <w:p w:rsidR="00D966DF" w:rsidRPr="00D966DF" w:rsidRDefault="00D966DF" w:rsidP="00D966DF">
            <w:pPr>
              <w:widowControl/>
              <w:shd w:val="clear" w:color="auto" w:fill="FFFFFF"/>
              <w:rPr>
                <w:rFonts w:ascii="Times New Roman" w:eastAsiaTheme="minorEastAsia" w:hAnsi="Times New Roman" w:cs="Times New Roman"/>
                <w:b/>
                <w:sz w:val="24"/>
                <w:szCs w:val="24"/>
                <w:lang w:val="ru-RU" w:eastAsia="ru-RU"/>
              </w:rPr>
            </w:pPr>
          </w:p>
        </w:tc>
        <w:tc>
          <w:tcPr>
            <w:tcW w:w="3693" w:type="pct"/>
            <w:tcBorders>
              <w:top w:val="single" w:sz="6" w:space="0" w:color="auto"/>
              <w:left w:val="single" w:sz="6" w:space="0" w:color="auto"/>
              <w:bottom w:val="single" w:sz="6" w:space="0" w:color="auto"/>
              <w:right w:val="single" w:sz="6" w:space="0" w:color="auto"/>
            </w:tcBorders>
          </w:tcPr>
          <w:p w:rsidR="00D966DF" w:rsidRPr="00D966DF" w:rsidRDefault="00D966DF" w:rsidP="00D966DF">
            <w:pPr>
              <w:widowControl/>
              <w:rPr>
                <w:rFonts w:ascii="Times New Roman" w:eastAsiaTheme="minorEastAsia" w:hAnsi="Times New Roman" w:cs="Times New Roman"/>
                <w:i/>
                <w:sz w:val="24"/>
                <w:szCs w:val="24"/>
                <w:shd w:val="clear" w:color="auto" w:fill="FFFFFF"/>
                <w:lang w:val="ru-RU" w:eastAsia="ru-RU" w:bidi="ru-RU"/>
              </w:rPr>
            </w:pPr>
            <w:r w:rsidRPr="00D966DF">
              <w:rPr>
                <w:rFonts w:ascii="Times New Roman" w:eastAsiaTheme="minorEastAsia" w:hAnsi="Times New Roman" w:cs="Times New Roman"/>
                <w:i/>
                <w:sz w:val="24"/>
                <w:szCs w:val="24"/>
                <w:shd w:val="clear" w:color="auto" w:fill="FFFFFF"/>
                <w:lang w:val="ru-RU" w:eastAsia="ru-RU" w:bidi="ru-RU"/>
              </w:rPr>
              <w:t>Понятие о сложном предложении</w:t>
            </w:r>
            <w:r>
              <w:rPr>
                <w:rFonts w:ascii="Times New Roman" w:eastAsiaTheme="minorEastAsia" w:hAnsi="Times New Roman" w:cs="Times New Roman"/>
                <w:i/>
                <w:sz w:val="24"/>
                <w:szCs w:val="24"/>
                <w:shd w:val="clear" w:color="auto" w:fill="FFFFFF"/>
                <w:lang w:val="ru-RU" w:eastAsia="ru-RU" w:bidi="ru-RU"/>
              </w:rPr>
              <w:t xml:space="preserve"> </w:t>
            </w:r>
            <w:r w:rsidRPr="00D966DF">
              <w:rPr>
                <w:rFonts w:ascii="Times New Roman" w:eastAsiaTheme="minorEastAsia" w:hAnsi="Times New Roman" w:cs="Times New Roman"/>
                <w:sz w:val="24"/>
                <w:szCs w:val="24"/>
                <w:shd w:val="clear" w:color="auto" w:fill="FFFFFF"/>
                <w:lang w:val="ru-RU" w:eastAsia="ru-RU" w:bidi="ru-RU"/>
              </w:rPr>
              <w:t>Сложные и бессоюзные предложения</w:t>
            </w:r>
            <w:r>
              <w:rPr>
                <w:rFonts w:ascii="Times New Roman" w:eastAsiaTheme="minorEastAsia" w:hAnsi="Times New Roman" w:cs="Times New Roman"/>
                <w:sz w:val="24"/>
                <w:szCs w:val="24"/>
                <w:shd w:val="clear" w:color="auto" w:fill="FFFFFF"/>
                <w:lang w:val="ru-RU" w:eastAsia="ru-RU" w:bidi="ru-RU"/>
              </w:rPr>
              <w:t xml:space="preserve">. </w:t>
            </w:r>
            <w:r w:rsidRPr="00D966DF">
              <w:rPr>
                <w:rFonts w:ascii="Times New Roman" w:eastAsiaTheme="minorEastAsia" w:hAnsi="Times New Roman" w:cs="Times New Roman"/>
                <w:sz w:val="24"/>
                <w:szCs w:val="24"/>
                <w:shd w:val="clear" w:color="auto" w:fill="FFFFFF"/>
                <w:lang w:val="ru-RU" w:eastAsia="ru-RU" w:bidi="ru-RU"/>
              </w:rPr>
              <w:t xml:space="preserve">Разделительные и выделительные знаки препинания между частями сложного </w:t>
            </w:r>
            <w:proofErr w:type="spellStart"/>
            <w:r w:rsidRPr="00D966DF">
              <w:rPr>
                <w:rFonts w:ascii="Times New Roman" w:eastAsiaTheme="minorEastAsia" w:hAnsi="Times New Roman" w:cs="Times New Roman"/>
                <w:sz w:val="24"/>
                <w:szCs w:val="24"/>
                <w:shd w:val="clear" w:color="auto" w:fill="FFFFFF"/>
                <w:lang w:val="ru-RU" w:eastAsia="ru-RU" w:bidi="ru-RU"/>
              </w:rPr>
              <w:t>предложения</w:t>
            </w:r>
            <w:proofErr w:type="gramStart"/>
            <w:r>
              <w:rPr>
                <w:rFonts w:ascii="Times New Roman" w:eastAsiaTheme="minorEastAsia" w:hAnsi="Times New Roman" w:cs="Times New Roman"/>
                <w:sz w:val="24"/>
                <w:szCs w:val="24"/>
                <w:shd w:val="clear" w:color="auto" w:fill="FFFFFF"/>
                <w:lang w:val="ru-RU" w:eastAsia="ru-RU" w:bidi="ru-RU"/>
              </w:rPr>
              <w:t>.</w:t>
            </w:r>
            <w:r w:rsidRPr="00D966DF">
              <w:rPr>
                <w:rFonts w:ascii="Times New Roman" w:eastAsiaTheme="minorEastAsia" w:hAnsi="Times New Roman" w:cs="Times New Roman"/>
                <w:sz w:val="24"/>
                <w:szCs w:val="24"/>
                <w:shd w:val="clear" w:color="auto" w:fill="FFFFFF"/>
                <w:lang w:val="ru-RU" w:eastAsia="ru-RU" w:bidi="ru-RU"/>
              </w:rPr>
              <w:t>И</w:t>
            </w:r>
            <w:proofErr w:type="gramEnd"/>
            <w:r w:rsidRPr="00D966DF">
              <w:rPr>
                <w:rFonts w:ascii="Times New Roman" w:eastAsiaTheme="minorEastAsia" w:hAnsi="Times New Roman" w:cs="Times New Roman"/>
                <w:sz w:val="24"/>
                <w:szCs w:val="24"/>
                <w:shd w:val="clear" w:color="auto" w:fill="FFFFFF"/>
                <w:lang w:val="ru-RU" w:eastAsia="ru-RU" w:bidi="ru-RU"/>
              </w:rPr>
              <w:t>нтонация</w:t>
            </w:r>
            <w:proofErr w:type="spellEnd"/>
            <w:r w:rsidRPr="00D966DF">
              <w:rPr>
                <w:rFonts w:ascii="Times New Roman" w:eastAsiaTheme="minorEastAsia" w:hAnsi="Times New Roman" w:cs="Times New Roman"/>
                <w:sz w:val="24"/>
                <w:szCs w:val="24"/>
                <w:shd w:val="clear" w:color="auto" w:fill="FFFFFF"/>
                <w:lang w:val="ru-RU" w:eastAsia="ru-RU" w:bidi="ru-RU"/>
              </w:rPr>
              <w:t xml:space="preserve"> сложного предложения</w:t>
            </w:r>
            <w:r>
              <w:rPr>
                <w:rFonts w:ascii="Times New Roman" w:eastAsiaTheme="minorEastAsia" w:hAnsi="Times New Roman" w:cs="Times New Roman"/>
                <w:i/>
                <w:sz w:val="24"/>
                <w:szCs w:val="24"/>
                <w:shd w:val="clear" w:color="auto" w:fill="FFFFFF"/>
                <w:lang w:val="ru-RU" w:eastAsia="ru-RU" w:bidi="ru-RU"/>
              </w:rPr>
              <w:t xml:space="preserve">. </w:t>
            </w:r>
            <w:r w:rsidRPr="00D966DF">
              <w:rPr>
                <w:rFonts w:ascii="Times New Roman" w:eastAsiaTheme="minorEastAsia" w:hAnsi="Times New Roman" w:cs="Times New Roman"/>
                <w:i/>
                <w:sz w:val="24"/>
                <w:szCs w:val="24"/>
                <w:shd w:val="clear" w:color="auto" w:fill="FFFFFF"/>
                <w:lang w:val="ru-RU" w:eastAsia="ru-RU" w:bidi="ru-RU"/>
              </w:rPr>
              <w:t>Сложносочинённые  предложения.</w:t>
            </w:r>
            <w:r w:rsidRPr="00D966DF">
              <w:rPr>
                <w:rFonts w:ascii="Times New Roman" w:eastAsiaTheme="minorEastAsia" w:hAnsi="Times New Roman" w:cs="Times New Roman"/>
                <w:sz w:val="24"/>
                <w:szCs w:val="24"/>
                <w:shd w:val="clear" w:color="auto" w:fill="FFFFFF"/>
                <w:lang w:val="ru-RU" w:eastAsia="ru-RU" w:bidi="ru-RU"/>
              </w:rPr>
              <w:t xml:space="preserve"> Понятие о сложносочинённом </w:t>
            </w:r>
            <w:proofErr w:type="spellStart"/>
            <w:r w:rsidRPr="00D966DF">
              <w:rPr>
                <w:rFonts w:ascii="Times New Roman" w:eastAsiaTheme="minorEastAsia" w:hAnsi="Times New Roman" w:cs="Times New Roman"/>
                <w:sz w:val="24"/>
                <w:szCs w:val="24"/>
                <w:shd w:val="clear" w:color="auto" w:fill="FFFFFF"/>
                <w:lang w:val="ru-RU" w:eastAsia="ru-RU" w:bidi="ru-RU"/>
              </w:rPr>
              <w:t>предложении</w:t>
            </w:r>
            <w:proofErr w:type="gramStart"/>
            <w:r w:rsidRPr="00D966DF">
              <w:rPr>
                <w:rFonts w:ascii="Times New Roman" w:eastAsiaTheme="minorEastAsia" w:hAnsi="Times New Roman" w:cs="Times New Roman"/>
                <w:sz w:val="24"/>
                <w:szCs w:val="24"/>
                <w:shd w:val="clear" w:color="auto" w:fill="FFFFFF"/>
                <w:lang w:val="ru-RU" w:eastAsia="ru-RU" w:bidi="ru-RU"/>
              </w:rPr>
              <w:t>.С</w:t>
            </w:r>
            <w:proofErr w:type="gramEnd"/>
            <w:r w:rsidRPr="00D966DF">
              <w:rPr>
                <w:rFonts w:ascii="Times New Roman" w:eastAsiaTheme="minorEastAsia" w:hAnsi="Times New Roman" w:cs="Times New Roman"/>
                <w:sz w:val="24"/>
                <w:szCs w:val="24"/>
                <w:shd w:val="clear" w:color="auto" w:fill="FFFFFF"/>
                <w:lang w:val="ru-RU" w:eastAsia="ru-RU" w:bidi="ru-RU"/>
              </w:rPr>
              <w:t>мысловые</w:t>
            </w:r>
            <w:proofErr w:type="spellEnd"/>
            <w:r w:rsidRPr="00D966DF">
              <w:rPr>
                <w:rFonts w:ascii="Times New Roman" w:eastAsiaTheme="minorEastAsia" w:hAnsi="Times New Roman" w:cs="Times New Roman"/>
                <w:sz w:val="24"/>
                <w:szCs w:val="24"/>
                <w:shd w:val="clear" w:color="auto" w:fill="FFFFFF"/>
                <w:lang w:val="ru-RU" w:eastAsia="ru-RU" w:bidi="ru-RU"/>
              </w:rPr>
              <w:t xml:space="preserve"> отношения в сложно-сочинённых </w:t>
            </w:r>
            <w:proofErr w:type="spellStart"/>
            <w:r w:rsidRPr="00D966DF">
              <w:rPr>
                <w:rFonts w:ascii="Times New Roman" w:eastAsiaTheme="minorEastAsia" w:hAnsi="Times New Roman" w:cs="Times New Roman"/>
                <w:sz w:val="24"/>
                <w:szCs w:val="24"/>
                <w:shd w:val="clear" w:color="auto" w:fill="FFFFFF"/>
                <w:lang w:val="ru-RU" w:eastAsia="ru-RU" w:bidi="ru-RU"/>
              </w:rPr>
              <w:t>предложениях.Сложносочинённые</w:t>
            </w:r>
            <w:proofErr w:type="spellEnd"/>
            <w:r w:rsidRPr="00D966DF">
              <w:rPr>
                <w:rFonts w:ascii="Times New Roman" w:eastAsiaTheme="minorEastAsia" w:hAnsi="Times New Roman" w:cs="Times New Roman"/>
                <w:sz w:val="24"/>
                <w:szCs w:val="24"/>
                <w:shd w:val="clear" w:color="auto" w:fill="FFFFFF"/>
                <w:lang w:val="ru-RU" w:eastAsia="ru-RU" w:bidi="ru-RU"/>
              </w:rPr>
              <w:t xml:space="preserve"> предложения с соединительными союзами. Сложносочинённые предложения с разделительными союзами. Сложносочинённые предложения с противительными союзами. Разделительные знаки препинания между частями сложносочинённого предложения. Синтаксический и пунктуационный разбор сложносочинённого предложения. Повторение по разделу: «Сложносочинённые предложения»</w:t>
            </w:r>
          </w:p>
          <w:p w:rsidR="00D966DF" w:rsidRPr="00D966DF" w:rsidRDefault="00D966DF" w:rsidP="00D966DF">
            <w:pPr>
              <w:widowControl/>
              <w:rPr>
                <w:rFonts w:ascii="Times New Roman" w:eastAsiaTheme="minorEastAsia" w:hAnsi="Times New Roman" w:cs="Times New Roman"/>
                <w:sz w:val="24"/>
                <w:szCs w:val="24"/>
                <w:shd w:val="clear" w:color="auto" w:fill="FFFFFF"/>
                <w:lang w:val="ru-RU" w:eastAsia="ru-RU" w:bidi="ru-RU"/>
              </w:rPr>
            </w:pPr>
            <w:r w:rsidRPr="00D966DF">
              <w:rPr>
                <w:rFonts w:ascii="Times New Roman" w:eastAsiaTheme="minorEastAsia" w:hAnsi="Times New Roman" w:cs="Times New Roman"/>
                <w:i/>
                <w:sz w:val="24"/>
                <w:szCs w:val="24"/>
                <w:shd w:val="clear" w:color="auto" w:fill="FFFFFF"/>
                <w:lang w:val="ru-RU" w:eastAsia="ru-RU" w:bidi="ru-RU"/>
              </w:rPr>
              <w:t>Сложноподчинённые предложения.</w:t>
            </w:r>
            <w:r w:rsidRPr="00D966DF">
              <w:rPr>
                <w:rFonts w:ascii="Times New Roman" w:eastAsiaTheme="minorEastAsia" w:hAnsi="Times New Roman" w:cs="Times New Roman"/>
                <w:sz w:val="24"/>
                <w:szCs w:val="24"/>
                <w:shd w:val="clear" w:color="auto" w:fill="FFFFFF"/>
                <w:lang w:val="ru-RU" w:eastAsia="ru-RU" w:bidi="ru-RU"/>
              </w:rPr>
              <w:t xml:space="preserve"> Понятие о сложноподчинённом предложении. Союзы и союзные слова в сложноподчинённом предложении.  Роль указательных слов в сложноподчинённом предложении</w:t>
            </w:r>
            <w:r>
              <w:rPr>
                <w:rFonts w:ascii="Times New Roman" w:eastAsiaTheme="minorEastAsia" w:hAnsi="Times New Roman" w:cs="Times New Roman"/>
                <w:sz w:val="24"/>
                <w:szCs w:val="24"/>
                <w:shd w:val="clear" w:color="auto" w:fill="FFFFFF"/>
                <w:lang w:val="ru-RU" w:eastAsia="ru-RU" w:bidi="ru-RU"/>
              </w:rPr>
              <w:t xml:space="preserve">. </w:t>
            </w:r>
            <w:r w:rsidRPr="00D966DF">
              <w:rPr>
                <w:rFonts w:ascii="Times New Roman" w:eastAsiaTheme="minorEastAsia" w:hAnsi="Times New Roman" w:cs="Times New Roman"/>
                <w:i/>
                <w:sz w:val="24"/>
                <w:szCs w:val="24"/>
                <w:shd w:val="clear" w:color="auto" w:fill="FFFFFF"/>
                <w:lang w:val="ru-RU" w:eastAsia="ru-RU" w:bidi="ru-RU"/>
              </w:rPr>
              <w:t>Основные  группы  сложноподчинённых  предложений.</w:t>
            </w:r>
            <w:r>
              <w:rPr>
                <w:rFonts w:ascii="Times New Roman" w:eastAsiaTheme="minorEastAsia" w:hAnsi="Times New Roman" w:cs="Times New Roman"/>
                <w:i/>
                <w:sz w:val="24"/>
                <w:szCs w:val="24"/>
                <w:shd w:val="clear" w:color="auto" w:fill="FFFFFF"/>
                <w:lang w:val="ru-RU" w:eastAsia="ru-RU" w:bidi="ru-RU"/>
              </w:rPr>
              <w:t xml:space="preserve"> </w:t>
            </w:r>
            <w:r w:rsidRPr="00D966DF">
              <w:rPr>
                <w:rFonts w:ascii="Times New Roman" w:eastAsiaTheme="minorEastAsia" w:hAnsi="Times New Roman" w:cs="Times New Roman"/>
                <w:sz w:val="24"/>
                <w:szCs w:val="24"/>
                <w:shd w:val="clear" w:color="auto" w:fill="FFFFFF"/>
                <w:lang w:val="ru-RU" w:eastAsia="ru-RU" w:bidi="ru-RU"/>
              </w:rPr>
              <w:t xml:space="preserve">Сложноподчинённые предложения с </w:t>
            </w:r>
            <w:proofErr w:type="gramStart"/>
            <w:r w:rsidRPr="00D966DF">
              <w:rPr>
                <w:rFonts w:ascii="Times New Roman" w:eastAsiaTheme="minorEastAsia" w:hAnsi="Times New Roman" w:cs="Times New Roman"/>
                <w:sz w:val="24"/>
                <w:szCs w:val="24"/>
                <w:shd w:val="clear" w:color="auto" w:fill="FFFFFF"/>
                <w:lang w:val="ru-RU" w:eastAsia="ru-RU" w:bidi="ru-RU"/>
              </w:rPr>
              <w:t>придаточными</w:t>
            </w:r>
            <w:proofErr w:type="gramEnd"/>
            <w:r w:rsidRPr="00D966DF">
              <w:rPr>
                <w:rFonts w:ascii="Times New Roman" w:eastAsiaTheme="minorEastAsia" w:hAnsi="Times New Roman" w:cs="Times New Roman"/>
                <w:sz w:val="24"/>
                <w:szCs w:val="24"/>
                <w:shd w:val="clear" w:color="auto" w:fill="FFFFFF"/>
                <w:lang w:val="ru-RU" w:eastAsia="ru-RU" w:bidi="ru-RU"/>
              </w:rPr>
              <w:t xml:space="preserve"> определительными. Сложноподчинённые предложения с </w:t>
            </w:r>
            <w:proofErr w:type="gramStart"/>
            <w:r w:rsidRPr="00D966DF">
              <w:rPr>
                <w:rFonts w:ascii="Times New Roman" w:eastAsiaTheme="minorEastAsia" w:hAnsi="Times New Roman" w:cs="Times New Roman"/>
                <w:sz w:val="24"/>
                <w:szCs w:val="24"/>
                <w:shd w:val="clear" w:color="auto" w:fill="FFFFFF"/>
                <w:lang w:val="ru-RU" w:eastAsia="ru-RU" w:bidi="ru-RU"/>
              </w:rPr>
              <w:t>придаточными</w:t>
            </w:r>
            <w:proofErr w:type="gramEnd"/>
            <w:r w:rsidRPr="00D966DF">
              <w:rPr>
                <w:rFonts w:ascii="Times New Roman" w:eastAsiaTheme="minorEastAsia" w:hAnsi="Times New Roman" w:cs="Times New Roman"/>
                <w:sz w:val="24"/>
                <w:szCs w:val="24"/>
                <w:shd w:val="clear" w:color="auto" w:fill="FFFFFF"/>
                <w:lang w:val="ru-RU" w:eastAsia="ru-RU" w:bidi="ru-RU"/>
              </w:rPr>
              <w:t xml:space="preserve"> изъяснительными. Сложноподчинённые предложения с </w:t>
            </w:r>
            <w:proofErr w:type="gramStart"/>
            <w:r w:rsidRPr="00D966DF">
              <w:rPr>
                <w:rFonts w:ascii="Times New Roman" w:eastAsiaTheme="minorEastAsia" w:hAnsi="Times New Roman" w:cs="Times New Roman"/>
                <w:sz w:val="24"/>
                <w:szCs w:val="24"/>
                <w:shd w:val="clear" w:color="auto" w:fill="FFFFFF"/>
                <w:lang w:val="ru-RU" w:eastAsia="ru-RU" w:bidi="ru-RU"/>
              </w:rPr>
              <w:t>придаточными</w:t>
            </w:r>
            <w:proofErr w:type="gramEnd"/>
            <w:r w:rsidRPr="00D966DF">
              <w:rPr>
                <w:rFonts w:ascii="Times New Roman" w:eastAsiaTheme="minorEastAsia" w:hAnsi="Times New Roman" w:cs="Times New Roman"/>
                <w:sz w:val="24"/>
                <w:szCs w:val="24"/>
                <w:shd w:val="clear" w:color="auto" w:fill="FFFFFF"/>
                <w:lang w:val="ru-RU" w:eastAsia="ru-RU" w:bidi="ru-RU"/>
              </w:rPr>
              <w:t xml:space="preserve"> изъяснительными. Сложноподчинённые предложения с </w:t>
            </w:r>
            <w:proofErr w:type="gramStart"/>
            <w:r w:rsidRPr="00D966DF">
              <w:rPr>
                <w:rFonts w:ascii="Times New Roman" w:eastAsiaTheme="minorEastAsia" w:hAnsi="Times New Roman" w:cs="Times New Roman"/>
                <w:sz w:val="24"/>
                <w:szCs w:val="24"/>
                <w:shd w:val="clear" w:color="auto" w:fill="FFFFFF"/>
                <w:lang w:val="ru-RU" w:eastAsia="ru-RU" w:bidi="ru-RU"/>
              </w:rPr>
              <w:t>придаточными</w:t>
            </w:r>
            <w:proofErr w:type="gramEnd"/>
            <w:r w:rsidRPr="00D966DF">
              <w:rPr>
                <w:rFonts w:ascii="Times New Roman" w:eastAsiaTheme="minorEastAsia" w:hAnsi="Times New Roman" w:cs="Times New Roman"/>
                <w:sz w:val="24"/>
                <w:szCs w:val="24"/>
                <w:shd w:val="clear" w:color="auto" w:fill="FFFFFF"/>
                <w:lang w:val="ru-RU" w:eastAsia="ru-RU" w:bidi="ru-RU"/>
              </w:rPr>
              <w:t xml:space="preserve"> цели, причины, условия, уступки, следствия. Сложноподчинённые предложения с </w:t>
            </w:r>
            <w:proofErr w:type="gramStart"/>
            <w:r w:rsidRPr="00D966DF">
              <w:rPr>
                <w:rFonts w:ascii="Times New Roman" w:eastAsiaTheme="minorEastAsia" w:hAnsi="Times New Roman" w:cs="Times New Roman"/>
                <w:sz w:val="24"/>
                <w:szCs w:val="24"/>
                <w:shd w:val="clear" w:color="auto" w:fill="FFFFFF"/>
                <w:lang w:val="ru-RU" w:eastAsia="ru-RU" w:bidi="ru-RU"/>
              </w:rPr>
              <w:t>придаточными</w:t>
            </w:r>
            <w:proofErr w:type="gramEnd"/>
            <w:r w:rsidRPr="00D966DF">
              <w:rPr>
                <w:rFonts w:ascii="Times New Roman" w:eastAsiaTheme="minorEastAsia" w:hAnsi="Times New Roman" w:cs="Times New Roman"/>
                <w:sz w:val="24"/>
                <w:szCs w:val="24"/>
                <w:shd w:val="clear" w:color="auto" w:fill="FFFFFF"/>
                <w:lang w:val="ru-RU" w:eastAsia="ru-RU" w:bidi="ru-RU"/>
              </w:rPr>
              <w:t xml:space="preserve"> образа действия, меры и степени и сравнительными. Сложноподчинённые предложения с несколькими придаточными. Знаки препинания при них. Синтаксический разбор </w:t>
            </w:r>
            <w:proofErr w:type="spellStart"/>
            <w:r w:rsidRPr="00D966DF">
              <w:rPr>
                <w:rFonts w:ascii="Times New Roman" w:eastAsiaTheme="minorEastAsia" w:hAnsi="Times New Roman" w:cs="Times New Roman"/>
                <w:sz w:val="24"/>
                <w:szCs w:val="24"/>
                <w:shd w:val="clear" w:color="auto" w:fill="FFFFFF"/>
                <w:lang w:val="ru-RU" w:eastAsia="ru-RU" w:bidi="ru-RU"/>
              </w:rPr>
              <w:t>сложно¬подчинённого</w:t>
            </w:r>
            <w:proofErr w:type="spellEnd"/>
            <w:r w:rsidRPr="00D966DF">
              <w:rPr>
                <w:rFonts w:ascii="Times New Roman" w:eastAsiaTheme="minorEastAsia" w:hAnsi="Times New Roman" w:cs="Times New Roman"/>
                <w:sz w:val="24"/>
                <w:szCs w:val="24"/>
                <w:shd w:val="clear" w:color="auto" w:fill="FFFFFF"/>
                <w:lang w:val="ru-RU" w:eastAsia="ru-RU" w:bidi="ru-RU"/>
              </w:rPr>
              <w:t xml:space="preserve"> предложения. Пунктуационный разбор сложноподчинённого предложения. Повторение по разделу: «Основные группы  сложноподчинённых предложений».</w:t>
            </w:r>
          </w:p>
          <w:p w:rsidR="00D966DF" w:rsidRPr="00D966DF" w:rsidRDefault="00D966DF" w:rsidP="00D966DF">
            <w:pPr>
              <w:widowControl/>
              <w:rPr>
                <w:rFonts w:ascii="Times New Roman" w:eastAsiaTheme="minorEastAsia" w:hAnsi="Times New Roman" w:cs="Times New Roman"/>
                <w:sz w:val="24"/>
                <w:szCs w:val="24"/>
                <w:shd w:val="clear" w:color="auto" w:fill="FFFFFF"/>
                <w:lang w:val="ru-RU" w:eastAsia="ru-RU" w:bidi="ru-RU"/>
              </w:rPr>
            </w:pPr>
            <w:r w:rsidRPr="00D966DF">
              <w:rPr>
                <w:rFonts w:ascii="Times New Roman" w:eastAsiaTheme="minorEastAsia" w:hAnsi="Times New Roman" w:cs="Times New Roman"/>
                <w:i/>
                <w:sz w:val="24"/>
                <w:szCs w:val="24"/>
                <w:shd w:val="clear" w:color="auto" w:fill="FFFFFF"/>
                <w:lang w:val="ru-RU" w:eastAsia="ru-RU" w:bidi="ru-RU"/>
              </w:rPr>
              <w:t>Бессоюзные  сложные  предложения.</w:t>
            </w:r>
            <w:r w:rsidRPr="00D966DF">
              <w:rPr>
                <w:rFonts w:ascii="Times New Roman" w:eastAsiaTheme="minorEastAsia" w:hAnsi="Times New Roman" w:cs="Times New Roman"/>
                <w:sz w:val="24"/>
                <w:szCs w:val="24"/>
                <w:shd w:val="clear" w:color="auto" w:fill="FFFFFF"/>
                <w:lang w:val="ru-RU" w:eastAsia="ru-RU" w:bidi="ru-RU"/>
              </w:rPr>
              <w:t xml:space="preserve"> Понятие о бессоюзном сложном предложении. Интонация в бессоюзных сложных предложениях. Бессоюзные сложные предложения со значением перечисления. Запятая и точка с запятой в бессоюзных сложных предложениях. Бессоюзное сложное предложен</w:t>
            </w:r>
            <w:r>
              <w:rPr>
                <w:rFonts w:ascii="Times New Roman" w:eastAsiaTheme="minorEastAsia" w:hAnsi="Times New Roman" w:cs="Times New Roman"/>
                <w:sz w:val="24"/>
                <w:szCs w:val="24"/>
                <w:shd w:val="clear" w:color="auto" w:fill="FFFFFF"/>
                <w:lang w:val="ru-RU" w:eastAsia="ru-RU" w:bidi="ru-RU"/>
              </w:rPr>
              <w:t>ие со значением причины, поясне</w:t>
            </w:r>
            <w:r w:rsidRPr="00D966DF">
              <w:rPr>
                <w:rFonts w:ascii="Times New Roman" w:eastAsiaTheme="minorEastAsia" w:hAnsi="Times New Roman" w:cs="Times New Roman"/>
                <w:sz w:val="24"/>
                <w:szCs w:val="24"/>
                <w:shd w:val="clear" w:color="auto" w:fill="FFFFFF"/>
                <w:lang w:val="ru-RU" w:eastAsia="ru-RU" w:bidi="ru-RU"/>
              </w:rPr>
              <w:t>ния, дополнения. Двоеточие в бессоюзном сложном предложении.  Бессоюзное сложное предложение со значением  противопоставления, времени, условия и следствия. Тире в бессоюзном сложном предложени</w:t>
            </w:r>
            <w:r>
              <w:rPr>
                <w:rFonts w:ascii="Times New Roman" w:eastAsiaTheme="minorEastAsia" w:hAnsi="Times New Roman" w:cs="Times New Roman"/>
                <w:sz w:val="24"/>
                <w:szCs w:val="24"/>
                <w:shd w:val="clear" w:color="auto" w:fill="FFFFFF"/>
                <w:lang w:val="ru-RU" w:eastAsia="ru-RU" w:bidi="ru-RU"/>
              </w:rPr>
              <w:t>и. Синтаксический и пунктуацион</w:t>
            </w:r>
            <w:r w:rsidRPr="00D966DF">
              <w:rPr>
                <w:rFonts w:ascii="Times New Roman" w:eastAsiaTheme="minorEastAsia" w:hAnsi="Times New Roman" w:cs="Times New Roman"/>
                <w:sz w:val="24"/>
                <w:szCs w:val="24"/>
                <w:shd w:val="clear" w:color="auto" w:fill="FFFFFF"/>
                <w:lang w:val="ru-RU" w:eastAsia="ru-RU" w:bidi="ru-RU"/>
              </w:rPr>
              <w:t>ный разбор бессоюзного сложного предложения.</w:t>
            </w:r>
            <w:r>
              <w:rPr>
                <w:rFonts w:ascii="Times New Roman" w:eastAsiaTheme="minorEastAsia" w:hAnsi="Times New Roman" w:cs="Times New Roman"/>
                <w:sz w:val="24"/>
                <w:szCs w:val="24"/>
                <w:shd w:val="clear" w:color="auto" w:fill="FFFFFF"/>
                <w:lang w:val="ru-RU" w:eastAsia="ru-RU" w:bidi="ru-RU"/>
              </w:rPr>
              <w:t xml:space="preserve"> </w:t>
            </w:r>
            <w:r w:rsidRPr="00D966DF">
              <w:rPr>
                <w:rFonts w:ascii="Times New Roman" w:eastAsiaTheme="minorEastAsia" w:hAnsi="Times New Roman" w:cs="Times New Roman"/>
                <w:sz w:val="24"/>
                <w:szCs w:val="24"/>
                <w:shd w:val="clear" w:color="auto" w:fill="FFFFFF"/>
                <w:lang w:val="ru-RU" w:eastAsia="ru-RU" w:bidi="ru-RU"/>
              </w:rPr>
              <w:t>Повторение по разделу «Бессоюзные  сложные  предложения»</w:t>
            </w:r>
          </w:p>
          <w:p w:rsidR="00D966DF" w:rsidRPr="00D966DF" w:rsidRDefault="00D966DF" w:rsidP="00D966DF">
            <w:pPr>
              <w:widowControl/>
              <w:rPr>
                <w:rFonts w:ascii="Times New Roman" w:eastAsiaTheme="minorEastAsia" w:hAnsi="Times New Roman" w:cs="Times New Roman"/>
                <w:sz w:val="24"/>
                <w:szCs w:val="24"/>
                <w:shd w:val="clear" w:color="auto" w:fill="FFFFFF"/>
                <w:lang w:val="ru-RU" w:eastAsia="ru-RU" w:bidi="ru-RU"/>
              </w:rPr>
            </w:pPr>
            <w:r w:rsidRPr="00D966DF">
              <w:rPr>
                <w:rFonts w:ascii="Times New Roman" w:eastAsiaTheme="minorEastAsia" w:hAnsi="Times New Roman" w:cs="Times New Roman"/>
                <w:i/>
                <w:sz w:val="24"/>
                <w:szCs w:val="24"/>
                <w:shd w:val="clear" w:color="auto" w:fill="FFFFFF"/>
                <w:lang w:val="ru-RU" w:eastAsia="ru-RU" w:bidi="ru-RU"/>
              </w:rPr>
              <w:t>Сложные  предложения  с  разными  видами  связи.</w:t>
            </w:r>
            <w:r w:rsidRPr="00D966DF">
              <w:rPr>
                <w:rFonts w:ascii="Times New Roman" w:eastAsiaTheme="minorEastAsia" w:hAnsi="Times New Roman" w:cs="Times New Roman"/>
                <w:sz w:val="24"/>
                <w:szCs w:val="24"/>
                <w:shd w:val="clear" w:color="auto" w:fill="FFFFFF"/>
                <w:lang w:val="ru-RU" w:eastAsia="ru-RU" w:bidi="ru-RU"/>
              </w:rPr>
              <w:t xml:space="preserve"> Употребление союзной (сочинительной и подчинительной) и бессоюзной связи в сложных предложениях. Знаки препинания в сложных предложениях с различными видами связи. Синтаксический и пунктуационный разбор сложного предложения с различными видами связи. Публичная речь.  Повторение по разделу: «Сложные предложения с разными видами связи»</w:t>
            </w:r>
          </w:p>
        </w:tc>
        <w:tc>
          <w:tcPr>
            <w:tcW w:w="495" w:type="pct"/>
            <w:tcBorders>
              <w:top w:val="single" w:sz="6" w:space="0" w:color="auto"/>
              <w:left w:val="single" w:sz="6" w:space="0" w:color="auto"/>
              <w:bottom w:val="single" w:sz="6" w:space="0" w:color="auto"/>
              <w:right w:val="single" w:sz="6" w:space="0" w:color="auto"/>
            </w:tcBorders>
            <w:shd w:val="clear" w:color="auto" w:fill="FFFFFF"/>
            <w:vAlign w:val="center"/>
          </w:tcPr>
          <w:p w:rsidR="00D966DF" w:rsidRPr="00D966DF" w:rsidRDefault="00D966DF" w:rsidP="00D966DF">
            <w:pPr>
              <w:widowControl/>
              <w:shd w:val="clear" w:color="auto" w:fill="FFFFFF"/>
              <w:jc w:val="center"/>
              <w:rPr>
                <w:rFonts w:ascii="Times New Roman" w:eastAsiaTheme="minorEastAsia" w:hAnsi="Times New Roman" w:cs="Times New Roman"/>
                <w:b/>
                <w:sz w:val="24"/>
                <w:szCs w:val="24"/>
                <w:lang w:val="ru-RU" w:eastAsia="ru-RU"/>
              </w:rPr>
            </w:pPr>
            <w:r w:rsidRPr="00D966DF">
              <w:rPr>
                <w:rFonts w:ascii="Times New Roman" w:eastAsiaTheme="minorEastAsia" w:hAnsi="Times New Roman" w:cs="Times New Roman"/>
                <w:b/>
                <w:sz w:val="24"/>
                <w:szCs w:val="24"/>
                <w:lang w:val="ru-RU" w:eastAsia="ru-RU"/>
              </w:rPr>
              <w:t>65</w:t>
            </w:r>
          </w:p>
        </w:tc>
      </w:tr>
      <w:tr w:rsidR="00D966DF" w:rsidRPr="00D966DF" w:rsidTr="00EE0BD5">
        <w:trPr>
          <w:trHeight w:val="318"/>
        </w:trPr>
        <w:tc>
          <w:tcPr>
            <w:tcW w:w="811" w:type="pct"/>
            <w:tcBorders>
              <w:top w:val="single" w:sz="6" w:space="0" w:color="auto"/>
              <w:left w:val="single" w:sz="6" w:space="0" w:color="auto"/>
              <w:bottom w:val="single" w:sz="6" w:space="0" w:color="auto"/>
              <w:right w:val="single" w:sz="6" w:space="0" w:color="auto"/>
            </w:tcBorders>
            <w:vAlign w:val="center"/>
          </w:tcPr>
          <w:p w:rsidR="00D966DF" w:rsidRPr="00D966DF" w:rsidRDefault="00D966DF" w:rsidP="00D966DF">
            <w:pPr>
              <w:rPr>
                <w:rFonts w:ascii="Times New Roman" w:hAnsi="Times New Roman" w:cs="Times New Roman"/>
                <w:b/>
                <w:sz w:val="24"/>
                <w:szCs w:val="24"/>
                <w:lang w:val="ru-RU"/>
              </w:rPr>
            </w:pPr>
            <w:r w:rsidRPr="00D966DF">
              <w:rPr>
                <w:rFonts w:ascii="Times New Roman" w:hAnsi="Times New Roman" w:cs="Times New Roman"/>
                <w:b/>
                <w:sz w:val="24"/>
                <w:szCs w:val="24"/>
                <w:lang w:val="ru-RU"/>
              </w:rPr>
              <w:t>Правописание: пунктуация.</w:t>
            </w:r>
          </w:p>
        </w:tc>
        <w:tc>
          <w:tcPr>
            <w:tcW w:w="3693" w:type="pct"/>
            <w:tcBorders>
              <w:top w:val="single" w:sz="6" w:space="0" w:color="auto"/>
              <w:left w:val="single" w:sz="6" w:space="0" w:color="auto"/>
              <w:bottom w:val="single" w:sz="6" w:space="0" w:color="auto"/>
              <w:right w:val="single" w:sz="6" w:space="0" w:color="auto"/>
            </w:tcBorders>
          </w:tcPr>
          <w:p w:rsidR="00D966DF" w:rsidRPr="00D966DF" w:rsidRDefault="00D966DF" w:rsidP="00D966DF">
            <w:pPr>
              <w:jc w:val="both"/>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Пунктуация. Знаки препинания и их функции. </w:t>
            </w:r>
          </w:p>
          <w:p w:rsidR="00D966DF" w:rsidRPr="00D966DF" w:rsidRDefault="00D966DF" w:rsidP="00D966DF">
            <w:pPr>
              <w:jc w:val="both"/>
              <w:rPr>
                <w:rFonts w:ascii="Times New Roman" w:eastAsiaTheme="minorEastAsia" w:hAnsi="Times New Roman" w:cs="Times New Roman"/>
                <w:i/>
                <w:sz w:val="24"/>
                <w:szCs w:val="24"/>
                <w:shd w:val="clear" w:color="auto" w:fill="FFFFFF"/>
                <w:lang w:val="ru-RU" w:eastAsia="ru-RU" w:bidi="ru-RU"/>
              </w:rPr>
            </w:pPr>
            <w:r w:rsidRPr="00D966DF">
              <w:rPr>
                <w:rFonts w:ascii="Times New Roman" w:hAnsi="Times New Roman" w:cs="Times New Roman"/>
                <w:sz w:val="24"/>
                <w:szCs w:val="24"/>
                <w:lang w:val="ru-RU"/>
              </w:rPr>
              <w:t>Соблюдение основных пунктуационных норм.</w:t>
            </w:r>
          </w:p>
        </w:tc>
        <w:tc>
          <w:tcPr>
            <w:tcW w:w="495" w:type="pct"/>
            <w:tcBorders>
              <w:top w:val="single" w:sz="6" w:space="0" w:color="auto"/>
              <w:left w:val="single" w:sz="6" w:space="0" w:color="auto"/>
              <w:bottom w:val="single" w:sz="6" w:space="0" w:color="auto"/>
              <w:right w:val="single" w:sz="6" w:space="0" w:color="auto"/>
            </w:tcBorders>
            <w:shd w:val="clear" w:color="auto" w:fill="FFFFFF"/>
            <w:vAlign w:val="center"/>
          </w:tcPr>
          <w:p w:rsidR="00D966DF" w:rsidRPr="00D966DF" w:rsidRDefault="00D966DF" w:rsidP="00D966DF">
            <w:pPr>
              <w:widowControl/>
              <w:shd w:val="clear" w:color="auto" w:fill="FFFFFF"/>
              <w:jc w:val="center"/>
              <w:rPr>
                <w:rFonts w:ascii="Times New Roman" w:eastAsiaTheme="minorEastAsia" w:hAnsi="Times New Roman" w:cs="Times New Roman"/>
                <w:b/>
                <w:sz w:val="24"/>
                <w:szCs w:val="24"/>
                <w:lang w:val="ru-RU" w:eastAsia="ru-RU"/>
              </w:rPr>
            </w:pPr>
            <w:r w:rsidRPr="00D966DF">
              <w:rPr>
                <w:rFonts w:ascii="Times New Roman" w:eastAsiaTheme="minorEastAsia" w:hAnsi="Times New Roman" w:cs="Times New Roman"/>
                <w:b/>
                <w:sz w:val="24"/>
                <w:szCs w:val="24"/>
                <w:lang w:val="ru-RU" w:eastAsia="ru-RU"/>
              </w:rPr>
              <w:t>12</w:t>
            </w:r>
          </w:p>
        </w:tc>
      </w:tr>
      <w:tr w:rsidR="00D966DF" w:rsidRPr="00D966DF" w:rsidTr="00EE0BD5">
        <w:trPr>
          <w:trHeight w:val="279"/>
        </w:trPr>
        <w:tc>
          <w:tcPr>
            <w:tcW w:w="4505" w:type="pct"/>
            <w:gridSpan w:val="2"/>
            <w:tcBorders>
              <w:top w:val="single" w:sz="6" w:space="0" w:color="auto"/>
              <w:left w:val="single" w:sz="6" w:space="0" w:color="auto"/>
              <w:bottom w:val="single" w:sz="6" w:space="0" w:color="auto"/>
              <w:right w:val="single" w:sz="6" w:space="0" w:color="auto"/>
            </w:tcBorders>
            <w:vAlign w:val="center"/>
          </w:tcPr>
          <w:p w:rsidR="00D966DF" w:rsidRPr="00D966DF" w:rsidRDefault="00D966DF" w:rsidP="00D966DF">
            <w:pPr>
              <w:widowControl/>
              <w:rPr>
                <w:rFonts w:ascii="Times New Roman" w:eastAsiaTheme="minorEastAsia" w:hAnsi="Times New Roman" w:cs="Times New Roman"/>
                <w:b/>
                <w:sz w:val="24"/>
                <w:szCs w:val="24"/>
                <w:shd w:val="clear" w:color="auto" w:fill="FFFFFF"/>
                <w:lang w:val="ru-RU" w:eastAsia="ru-RU" w:bidi="ru-RU"/>
              </w:rPr>
            </w:pPr>
            <w:r w:rsidRPr="00D966DF">
              <w:rPr>
                <w:rFonts w:ascii="Times New Roman" w:eastAsiaTheme="minorEastAsia" w:hAnsi="Times New Roman" w:cs="Times New Roman"/>
                <w:b/>
                <w:sz w:val="24"/>
                <w:szCs w:val="24"/>
                <w:shd w:val="clear" w:color="auto" w:fill="FFFFFF"/>
                <w:lang w:val="ru-RU" w:eastAsia="ru-RU" w:bidi="ru-RU"/>
              </w:rPr>
              <w:t>Итого</w:t>
            </w:r>
          </w:p>
        </w:tc>
        <w:tc>
          <w:tcPr>
            <w:tcW w:w="495" w:type="pct"/>
            <w:tcBorders>
              <w:top w:val="single" w:sz="6" w:space="0" w:color="auto"/>
              <w:left w:val="single" w:sz="6" w:space="0" w:color="auto"/>
              <w:bottom w:val="single" w:sz="6" w:space="0" w:color="auto"/>
              <w:right w:val="single" w:sz="6" w:space="0" w:color="auto"/>
            </w:tcBorders>
            <w:shd w:val="clear" w:color="auto" w:fill="FFFFFF"/>
            <w:vAlign w:val="center"/>
          </w:tcPr>
          <w:p w:rsidR="00D966DF" w:rsidRPr="00D966DF" w:rsidRDefault="00D966DF" w:rsidP="00D966DF">
            <w:pPr>
              <w:widowControl/>
              <w:shd w:val="clear" w:color="auto" w:fill="FFFFFF"/>
              <w:jc w:val="center"/>
              <w:rPr>
                <w:rFonts w:ascii="Times New Roman" w:eastAsiaTheme="minorEastAsia" w:hAnsi="Times New Roman" w:cs="Times New Roman"/>
                <w:b/>
                <w:bCs/>
                <w:sz w:val="24"/>
                <w:szCs w:val="24"/>
                <w:lang w:val="ru-RU" w:eastAsia="ru-RU"/>
              </w:rPr>
            </w:pPr>
            <w:r w:rsidRPr="00D966DF">
              <w:rPr>
                <w:rFonts w:ascii="Times New Roman" w:eastAsiaTheme="minorEastAsia" w:hAnsi="Times New Roman" w:cs="Times New Roman"/>
                <w:b/>
                <w:bCs/>
                <w:sz w:val="24"/>
                <w:szCs w:val="24"/>
                <w:lang w:val="ru-RU" w:eastAsia="ru-RU"/>
              </w:rPr>
              <w:t>102</w:t>
            </w:r>
          </w:p>
        </w:tc>
      </w:tr>
    </w:tbl>
    <w:p w:rsidR="00D966DF" w:rsidRPr="00D966DF" w:rsidRDefault="00D966DF" w:rsidP="00D966DF">
      <w:pPr>
        <w:widowControl/>
        <w:tabs>
          <w:tab w:val="left" w:pos="5123"/>
        </w:tabs>
        <w:spacing w:line="276" w:lineRule="auto"/>
        <w:rPr>
          <w:rFonts w:ascii="Times New Roman" w:eastAsiaTheme="minorEastAsia" w:hAnsi="Times New Roman" w:cs="Times New Roman"/>
          <w:b/>
          <w:sz w:val="24"/>
          <w:szCs w:val="24"/>
          <w:lang w:val="ru-RU" w:eastAsia="ru-RU"/>
        </w:rPr>
      </w:pPr>
    </w:p>
    <w:p w:rsidR="00D966DF" w:rsidRPr="00D966DF" w:rsidRDefault="00D966DF" w:rsidP="00D966DF">
      <w:pPr>
        <w:rPr>
          <w:lang w:val="ru-RU"/>
        </w:rPr>
      </w:pPr>
      <w:bookmarkStart w:id="2" w:name="_GoBack"/>
      <w:bookmarkEnd w:id="2"/>
    </w:p>
    <w:p w:rsidR="00D966DF" w:rsidRPr="00D966DF" w:rsidRDefault="00D966DF" w:rsidP="00D966DF">
      <w:pPr>
        <w:jc w:val="center"/>
        <w:rPr>
          <w:rFonts w:ascii="Times New Roman" w:hAnsi="Times New Roman" w:cs="Times New Roman"/>
          <w:sz w:val="24"/>
          <w:szCs w:val="24"/>
          <w:lang w:val="ru-RU"/>
        </w:rPr>
      </w:pPr>
      <w:r w:rsidRPr="00D966DF">
        <w:rPr>
          <w:rFonts w:ascii="Times New Roman" w:hAnsi="Times New Roman" w:cs="Times New Roman"/>
          <w:sz w:val="24"/>
          <w:szCs w:val="24"/>
          <w:lang w:val="ru-RU"/>
        </w:rPr>
        <w:t>Оценочный материал по русскому языку</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Нормы оценки знаний, умений и навыков учащихся по русскому языку Оценка устных ответов обучающихся.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 оценке ответа ученика надо руководствоваться следующими критериями: полнота и правильность ответа;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степень осознанности, понимания изученного; языковое оформление ответа.</w:t>
      </w:r>
    </w:p>
    <w:p w:rsidR="00D966DF" w:rsidRPr="00D966DF" w:rsidRDefault="00D966DF" w:rsidP="00D966DF">
      <w:pPr>
        <w:rPr>
          <w:rFonts w:ascii="Times New Roman" w:hAnsi="Times New Roman" w:cs="Times New Roman"/>
          <w:sz w:val="24"/>
          <w:szCs w:val="24"/>
          <w:lang w:val="ru-RU"/>
        </w:rPr>
      </w:pP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«5»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«4» ставится, если ученик дает ответ, удовлетворяющий тем же требованиям, что</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для оценки «5», но допускает 1-2 ошибки, которые сам же исправляет, и 1-2 недочета в последовательности и языковом оформлении излагаемого.</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Оценка «3» ставится, если ученик обнаруживает знание и понимание основных положений данной темы, </w:t>
      </w:r>
      <w:proofErr w:type="spellStart"/>
      <w:r w:rsidRPr="00D966DF">
        <w:rPr>
          <w:rFonts w:ascii="Times New Roman" w:hAnsi="Times New Roman" w:cs="Times New Roman"/>
          <w:sz w:val="24"/>
          <w:szCs w:val="24"/>
          <w:lang w:val="ru-RU"/>
        </w:rPr>
        <w:t>но</w:t>
      </w:r>
      <w:proofErr w:type="gramStart"/>
      <w:r w:rsidRPr="00D966DF">
        <w:rPr>
          <w:rFonts w:ascii="Times New Roman" w:hAnsi="Times New Roman" w:cs="Times New Roman"/>
          <w:sz w:val="24"/>
          <w:szCs w:val="24"/>
          <w:lang w:val="ru-RU"/>
        </w:rPr>
        <w:t>:и</w:t>
      </w:r>
      <w:proofErr w:type="gramEnd"/>
      <w:r w:rsidRPr="00D966DF">
        <w:rPr>
          <w:rFonts w:ascii="Times New Roman" w:hAnsi="Times New Roman" w:cs="Times New Roman"/>
          <w:sz w:val="24"/>
          <w:szCs w:val="24"/>
          <w:lang w:val="ru-RU"/>
        </w:rPr>
        <w:t>злагает</w:t>
      </w:r>
      <w:proofErr w:type="spellEnd"/>
      <w:r w:rsidRPr="00D966DF">
        <w:rPr>
          <w:rFonts w:ascii="Times New Roman" w:hAnsi="Times New Roman" w:cs="Times New Roman"/>
          <w:sz w:val="24"/>
          <w:szCs w:val="24"/>
          <w:lang w:val="ru-RU"/>
        </w:rPr>
        <w:t xml:space="preserve"> материал неполно и допускает неточности в определении понятий или формулировке правил;</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roofErr w:type="gramEnd"/>
      <w:r w:rsidRPr="00D966DF">
        <w:rPr>
          <w:rFonts w:ascii="Times New Roman" w:hAnsi="Times New Roman" w:cs="Times New Roman"/>
          <w:sz w:val="24"/>
          <w:szCs w:val="24"/>
          <w:lang w:val="ru-RU"/>
        </w:rPr>
        <w:t xml:space="preserve"> 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Оценка («5»,«4»,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диктантов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Объем диктанта устанавливается: для 5 класса – 90-100 слов, для 6 класса – 100-110, для 7</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w:t>
      </w:r>
      <w:r w:rsidRPr="00D966DF">
        <w:rPr>
          <w:rFonts w:ascii="Times New Roman" w:hAnsi="Times New Roman" w:cs="Times New Roman"/>
          <w:sz w:val="24"/>
          <w:szCs w:val="24"/>
          <w:lang w:val="ru-RU"/>
        </w:rPr>
        <w:tab/>
        <w:t>110-120, для 8 – 120-150, для 9 – 150-170 слов. (При подсчете слов учитываются как самостоятельные, так и служебные слова.)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Контрольный словарный диктант проверяет усвоение слов с непроверяемыми и </w:t>
      </w:r>
      <w:proofErr w:type="spellStart"/>
      <w:r w:rsidRPr="00D966DF">
        <w:rPr>
          <w:rFonts w:ascii="Times New Roman" w:hAnsi="Times New Roman" w:cs="Times New Roman"/>
          <w:sz w:val="24"/>
          <w:szCs w:val="24"/>
          <w:lang w:val="ru-RU"/>
        </w:rPr>
        <w:t>труднопроверяемыми</w:t>
      </w:r>
      <w:proofErr w:type="spellEnd"/>
      <w:r w:rsidRPr="00D966DF">
        <w:rPr>
          <w:rFonts w:ascii="Times New Roman" w:hAnsi="Times New Roman" w:cs="Times New Roman"/>
          <w:sz w:val="24"/>
          <w:szCs w:val="24"/>
          <w:lang w:val="ru-RU"/>
        </w:rPr>
        <w:t xml:space="preserve"> орфограммами. Он может состоять из следующего количества слов: для 5 класса – 15-20, для 6 класса – 20-25 слов, для 7 класса -25-30, для 8 класса – 30-35, для 9 класса – 35-40 слов.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D966DF">
        <w:rPr>
          <w:rFonts w:ascii="Times New Roman" w:hAnsi="Times New Roman" w:cs="Times New Roman"/>
          <w:sz w:val="24"/>
          <w:szCs w:val="24"/>
          <w:lang w:val="ru-RU"/>
        </w:rPr>
        <w:t>пунктограммы</w:t>
      </w:r>
      <w:proofErr w:type="spellEnd"/>
      <w:r w:rsidRPr="00D966DF">
        <w:rPr>
          <w:rFonts w:ascii="Times New Roman" w:hAnsi="Times New Roman" w:cs="Times New Roman"/>
          <w:sz w:val="24"/>
          <w:szCs w:val="24"/>
          <w:lang w:val="ru-RU"/>
        </w:rP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В диктантах должно быть в 5 классе – не более 5 слов, в 6-7 классах – не более 7 слов, в 8-9 классах</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w:t>
      </w:r>
      <w:r w:rsidRPr="00D966DF">
        <w:rPr>
          <w:rFonts w:ascii="Times New Roman" w:hAnsi="Times New Roman" w:cs="Times New Roman"/>
          <w:sz w:val="24"/>
          <w:szCs w:val="24"/>
          <w:lang w:val="ru-RU"/>
        </w:rPr>
        <w:tab/>
        <w:t>не более 10 различных слов с непроверяемыми и трудно проверяемыми написаниями, правописанию которых ученики специально обучались.</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До конца первой четверти (а в 5 классе – до конца первого полугодия) сохраняется объем текста, рекомендованный для предыдущего класса.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lastRenderedPageBreak/>
        <w:t>При оценке диктанта исправляются, но не учитываются орфографические и пунктуационные ошибки: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w:t>
      </w:r>
      <w:proofErr w:type="gramStart"/>
      <w:r w:rsidRPr="00D966DF">
        <w:rPr>
          <w:rFonts w:ascii="Times New Roman" w:hAnsi="Times New Roman" w:cs="Times New Roman"/>
          <w:sz w:val="24"/>
          <w:szCs w:val="24"/>
          <w:lang w:val="ru-RU"/>
        </w:rPr>
        <w:t>переносе</w:t>
      </w:r>
      <w:proofErr w:type="gramEnd"/>
      <w:r w:rsidRPr="00D966DF">
        <w:rPr>
          <w:rFonts w:ascii="Times New Roman" w:hAnsi="Times New Roman" w:cs="Times New Roman"/>
          <w:sz w:val="24"/>
          <w:szCs w:val="24"/>
          <w:lang w:val="ru-RU"/>
        </w:rPr>
        <w:t xml:space="preserve"> слов;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-на правила, которые не включены в школьную программу; На еще не изученные правила; </w:t>
      </w:r>
      <w:proofErr w:type="gramStart"/>
      <w:r w:rsidRPr="00D966DF">
        <w:rPr>
          <w:rFonts w:ascii="Times New Roman" w:hAnsi="Times New Roman" w:cs="Times New Roman"/>
          <w:sz w:val="24"/>
          <w:szCs w:val="24"/>
          <w:lang w:val="ru-RU"/>
        </w:rPr>
        <w:t>-в</w:t>
      </w:r>
      <w:proofErr w:type="gramEnd"/>
      <w:r w:rsidRPr="00D966DF">
        <w:rPr>
          <w:rFonts w:ascii="Times New Roman" w:hAnsi="Times New Roman" w:cs="Times New Roman"/>
          <w:sz w:val="24"/>
          <w:szCs w:val="24"/>
          <w:lang w:val="ru-RU"/>
        </w:rPr>
        <w:t xml:space="preserve"> словах с непроверяемыми написаниями, над которыми не проводилась специальная работа; - передаче авторской пунктуации.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Исправляются, но не учитываются описки, неправильные написания, искажающие звуковой облик слова, например: «</w:t>
      </w:r>
      <w:proofErr w:type="spellStart"/>
      <w:r w:rsidRPr="00D966DF">
        <w:rPr>
          <w:rFonts w:ascii="Times New Roman" w:hAnsi="Times New Roman" w:cs="Times New Roman"/>
          <w:sz w:val="24"/>
          <w:szCs w:val="24"/>
          <w:lang w:val="ru-RU"/>
        </w:rPr>
        <w:t>рапотает</w:t>
      </w:r>
      <w:proofErr w:type="spellEnd"/>
      <w:r w:rsidRPr="00D966DF">
        <w:rPr>
          <w:rFonts w:ascii="Times New Roman" w:hAnsi="Times New Roman" w:cs="Times New Roman"/>
          <w:sz w:val="24"/>
          <w:szCs w:val="24"/>
          <w:lang w:val="ru-RU"/>
        </w:rPr>
        <w:t>» (</w:t>
      </w:r>
      <w:proofErr w:type="gramStart"/>
      <w:r w:rsidRPr="00D966DF">
        <w:rPr>
          <w:rFonts w:ascii="Times New Roman" w:hAnsi="Times New Roman" w:cs="Times New Roman"/>
          <w:sz w:val="24"/>
          <w:szCs w:val="24"/>
          <w:lang w:val="ru-RU"/>
        </w:rPr>
        <w:t>вместо</w:t>
      </w:r>
      <w:proofErr w:type="gramEnd"/>
      <w:r w:rsidRPr="00D966DF">
        <w:rPr>
          <w:rFonts w:ascii="Times New Roman" w:hAnsi="Times New Roman" w:cs="Times New Roman"/>
          <w:sz w:val="24"/>
          <w:szCs w:val="24"/>
          <w:lang w:val="ru-RU"/>
        </w:rPr>
        <w:t xml:space="preserve"> работает), «</w:t>
      </w:r>
      <w:proofErr w:type="spellStart"/>
      <w:r w:rsidRPr="00D966DF">
        <w:rPr>
          <w:rFonts w:ascii="Times New Roman" w:hAnsi="Times New Roman" w:cs="Times New Roman"/>
          <w:sz w:val="24"/>
          <w:szCs w:val="24"/>
          <w:lang w:val="ru-RU"/>
        </w:rPr>
        <w:t>дулпо</w:t>
      </w:r>
      <w:proofErr w:type="spellEnd"/>
      <w:r w:rsidRPr="00D966DF">
        <w:rPr>
          <w:rFonts w:ascii="Times New Roman" w:hAnsi="Times New Roman" w:cs="Times New Roman"/>
          <w:sz w:val="24"/>
          <w:szCs w:val="24"/>
          <w:lang w:val="ru-RU"/>
        </w:rPr>
        <w:t>» (вместо дупло), «</w:t>
      </w:r>
      <w:proofErr w:type="spellStart"/>
      <w:r w:rsidRPr="00D966DF">
        <w:rPr>
          <w:rFonts w:ascii="Times New Roman" w:hAnsi="Times New Roman" w:cs="Times New Roman"/>
          <w:sz w:val="24"/>
          <w:szCs w:val="24"/>
          <w:lang w:val="ru-RU"/>
        </w:rPr>
        <w:t>мемля</w:t>
      </w:r>
      <w:proofErr w:type="spellEnd"/>
      <w:r w:rsidRPr="00D966DF">
        <w:rPr>
          <w:rFonts w:ascii="Times New Roman" w:hAnsi="Times New Roman" w:cs="Times New Roman"/>
          <w:sz w:val="24"/>
          <w:szCs w:val="24"/>
          <w:lang w:val="ru-RU"/>
        </w:rPr>
        <w:t xml:space="preserve">» (вместо земля). 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rsidRPr="00D966DF">
        <w:rPr>
          <w:rFonts w:ascii="Times New Roman" w:hAnsi="Times New Roman" w:cs="Times New Roman"/>
          <w:sz w:val="24"/>
          <w:szCs w:val="24"/>
          <w:lang w:val="ru-RU"/>
        </w:rPr>
        <w:t>негрубым</w:t>
      </w:r>
      <w:proofErr w:type="gramEnd"/>
      <w:r w:rsidRPr="00D966DF">
        <w:rPr>
          <w:rFonts w:ascii="Times New Roman" w:hAnsi="Times New Roman" w:cs="Times New Roman"/>
          <w:sz w:val="24"/>
          <w:szCs w:val="24"/>
          <w:lang w:val="ru-RU"/>
        </w:rPr>
        <w:t xml:space="preserve"> относятся ошибки:</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исключениях</w:t>
      </w:r>
      <w:proofErr w:type="gramEnd"/>
      <w:r w:rsidRPr="00D966DF">
        <w:rPr>
          <w:rFonts w:ascii="Times New Roman" w:hAnsi="Times New Roman" w:cs="Times New Roman"/>
          <w:sz w:val="24"/>
          <w:szCs w:val="24"/>
          <w:lang w:val="ru-RU"/>
        </w:rPr>
        <w:t xml:space="preserve"> из правил;</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w:t>
      </w:r>
      <w:proofErr w:type="gramStart"/>
      <w:r w:rsidRPr="00D966DF">
        <w:rPr>
          <w:rFonts w:ascii="Times New Roman" w:hAnsi="Times New Roman" w:cs="Times New Roman"/>
          <w:sz w:val="24"/>
          <w:szCs w:val="24"/>
          <w:lang w:val="ru-RU"/>
        </w:rPr>
        <w:t>написании</w:t>
      </w:r>
      <w:proofErr w:type="gramEnd"/>
      <w:r w:rsidRPr="00D966DF">
        <w:rPr>
          <w:rFonts w:ascii="Times New Roman" w:hAnsi="Times New Roman" w:cs="Times New Roman"/>
          <w:sz w:val="24"/>
          <w:szCs w:val="24"/>
          <w:lang w:val="ru-RU"/>
        </w:rPr>
        <w:t xml:space="preserve"> большой буквы в составных собственных наименованиях;</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w:t>
      </w:r>
      <w:proofErr w:type="gramStart"/>
      <w:r w:rsidRPr="00D966DF">
        <w:rPr>
          <w:rFonts w:ascii="Times New Roman" w:hAnsi="Times New Roman" w:cs="Times New Roman"/>
          <w:sz w:val="24"/>
          <w:szCs w:val="24"/>
          <w:lang w:val="ru-RU"/>
        </w:rPr>
        <w:t>случаях</w:t>
      </w:r>
      <w:proofErr w:type="gramEnd"/>
      <w:r w:rsidRPr="00D966DF">
        <w:rPr>
          <w:rFonts w:ascii="Times New Roman" w:hAnsi="Times New Roman" w:cs="Times New Roman"/>
          <w:sz w:val="24"/>
          <w:szCs w:val="24"/>
          <w:lang w:val="ru-RU"/>
        </w:rPr>
        <w:t xml:space="preserve">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w:t>
      </w:r>
      <w:proofErr w:type="gramStart"/>
      <w:r w:rsidRPr="00D966DF">
        <w:rPr>
          <w:rFonts w:ascii="Times New Roman" w:hAnsi="Times New Roman" w:cs="Times New Roman"/>
          <w:sz w:val="24"/>
          <w:szCs w:val="24"/>
          <w:lang w:val="ru-RU"/>
        </w:rPr>
        <w:t>случаях</w:t>
      </w:r>
      <w:proofErr w:type="gramEnd"/>
      <w:r w:rsidRPr="00D966DF">
        <w:rPr>
          <w:rFonts w:ascii="Times New Roman" w:hAnsi="Times New Roman" w:cs="Times New Roman"/>
          <w:sz w:val="24"/>
          <w:szCs w:val="24"/>
          <w:lang w:val="ru-RU"/>
        </w:rPr>
        <w:t xml:space="preserve"> раздельного и слитного написания «не» с прилагательными и причастиями, выступающими в роли сказуемого;</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-написании ы и </w:t>
      </w:r>
      <w:proofErr w:type="spellStart"/>
      <w:proofErr w:type="gramStart"/>
      <w:r w:rsidRPr="00D966DF">
        <w:rPr>
          <w:rFonts w:ascii="Times New Roman" w:hAnsi="Times New Roman" w:cs="Times New Roman"/>
          <w:sz w:val="24"/>
          <w:szCs w:val="24"/>
          <w:lang w:val="ru-RU"/>
        </w:rPr>
        <w:t>и</w:t>
      </w:r>
      <w:proofErr w:type="spellEnd"/>
      <w:proofErr w:type="gramEnd"/>
      <w:r w:rsidRPr="00D966DF">
        <w:rPr>
          <w:rFonts w:ascii="Times New Roman" w:hAnsi="Times New Roman" w:cs="Times New Roman"/>
          <w:sz w:val="24"/>
          <w:szCs w:val="24"/>
          <w:lang w:val="ru-RU"/>
        </w:rPr>
        <w:t xml:space="preserve"> после приставок;</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-случаях трудного различия не и ни (Куда он только не обращался!</w:t>
      </w:r>
      <w:proofErr w:type="gramEnd"/>
      <w:r w:rsidRPr="00D966DF">
        <w:rPr>
          <w:rFonts w:ascii="Times New Roman" w:hAnsi="Times New Roman" w:cs="Times New Roman"/>
          <w:sz w:val="24"/>
          <w:szCs w:val="24"/>
          <w:lang w:val="ru-RU"/>
        </w:rPr>
        <w:t xml:space="preserve"> Куда он ни обращался, никто не мог дать ему ответ. Никто иной не …; не кто иной как; ничто иное не…; не что иное как и др.);</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-собственных </w:t>
      </w:r>
      <w:proofErr w:type="gramStart"/>
      <w:r w:rsidRPr="00D966DF">
        <w:rPr>
          <w:rFonts w:ascii="Times New Roman" w:hAnsi="Times New Roman" w:cs="Times New Roman"/>
          <w:sz w:val="24"/>
          <w:szCs w:val="24"/>
          <w:lang w:val="ru-RU"/>
        </w:rPr>
        <w:t>именах</w:t>
      </w:r>
      <w:proofErr w:type="gramEnd"/>
      <w:r w:rsidRPr="00D966DF">
        <w:rPr>
          <w:rFonts w:ascii="Times New Roman" w:hAnsi="Times New Roman" w:cs="Times New Roman"/>
          <w:sz w:val="24"/>
          <w:szCs w:val="24"/>
          <w:lang w:val="ru-RU"/>
        </w:rPr>
        <w:t xml:space="preserve"> нерусского происхождения;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w:t>
      </w:r>
      <w:proofErr w:type="gramStart"/>
      <w:r w:rsidRPr="00D966DF">
        <w:rPr>
          <w:rFonts w:ascii="Times New Roman" w:hAnsi="Times New Roman" w:cs="Times New Roman"/>
          <w:sz w:val="24"/>
          <w:szCs w:val="24"/>
          <w:lang w:val="ru-RU"/>
        </w:rPr>
        <w:t>случаях</w:t>
      </w:r>
      <w:proofErr w:type="gramEnd"/>
      <w:r w:rsidRPr="00D966DF">
        <w:rPr>
          <w:rFonts w:ascii="Times New Roman" w:hAnsi="Times New Roman" w:cs="Times New Roman"/>
          <w:sz w:val="24"/>
          <w:szCs w:val="24"/>
          <w:lang w:val="ru-RU"/>
        </w:rPr>
        <w:t>, когда вместо одного знака препинания поставлен другой;</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w:t>
      </w:r>
      <w:proofErr w:type="gramStart"/>
      <w:r w:rsidRPr="00D966DF">
        <w:rPr>
          <w:rFonts w:ascii="Times New Roman" w:hAnsi="Times New Roman" w:cs="Times New Roman"/>
          <w:sz w:val="24"/>
          <w:szCs w:val="24"/>
          <w:lang w:val="ru-RU"/>
        </w:rPr>
        <w:t>пропуске</w:t>
      </w:r>
      <w:proofErr w:type="gramEnd"/>
      <w:r w:rsidRPr="00D966DF">
        <w:rPr>
          <w:rFonts w:ascii="Times New Roman" w:hAnsi="Times New Roman" w:cs="Times New Roman"/>
          <w:sz w:val="24"/>
          <w:szCs w:val="24"/>
          <w:lang w:val="ru-RU"/>
        </w:rPr>
        <w:t xml:space="preserve"> одного из сочетающихся знаков препинания или в нарушении их последовательности. 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roofErr w:type="gramStart"/>
      <w:r w:rsidRPr="00D966DF">
        <w:rPr>
          <w:rFonts w:ascii="Times New Roman" w:hAnsi="Times New Roman" w:cs="Times New Roman"/>
          <w:sz w:val="24"/>
          <w:szCs w:val="24"/>
          <w:lang w:val="ru-RU"/>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roofErr w:type="gramEnd"/>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Первые три однотипные ошибки считаются за одну ошибку, каждая следующая подобная ошибка учитывается как самостоятельная.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Примечание. Если в одном непроверяемом слове допущены 2 и более ошибок, то все они считаются за одну ошибку.</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При наличии в контрольном диктанте более 5 поправок (исправление неверного написания на верное) оценка снижается на 1 балл.</w:t>
      </w:r>
      <w:proofErr w:type="gramEnd"/>
      <w:r w:rsidRPr="00D966DF">
        <w:rPr>
          <w:rFonts w:ascii="Times New Roman" w:hAnsi="Times New Roman" w:cs="Times New Roman"/>
          <w:sz w:val="24"/>
          <w:szCs w:val="24"/>
          <w:lang w:val="ru-RU"/>
        </w:rPr>
        <w:t xml:space="preserve"> Отличная оценка не выставляется при наличии 3-х и более исправлений.</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Диктант оценивается одной отметкой.</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«5» выставляется за безошибочную работу, а также при наличии в ней одной негрубой орфографической или одной негрубой пунктуационной ошибки.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Оценка «4» выставляется при наличии в диктанте двух орфографических и двух пунктуационных ошибок, или 1 </w:t>
      </w:r>
      <w:proofErr w:type="gramStart"/>
      <w:r w:rsidRPr="00D966DF">
        <w:rPr>
          <w:rFonts w:ascii="Times New Roman" w:hAnsi="Times New Roman" w:cs="Times New Roman"/>
          <w:sz w:val="24"/>
          <w:szCs w:val="24"/>
          <w:lang w:val="ru-RU"/>
        </w:rPr>
        <w:t>орфографической</w:t>
      </w:r>
      <w:proofErr w:type="gramEnd"/>
      <w:r w:rsidRPr="00D966DF">
        <w:rPr>
          <w:rFonts w:ascii="Times New Roman" w:hAnsi="Times New Roman" w:cs="Times New Roman"/>
          <w:sz w:val="24"/>
          <w:szCs w:val="24"/>
          <w:lang w:val="ru-RU"/>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ошибки, при большем количестве ошибок.</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w:t>
      </w:r>
      <w:r w:rsidRPr="00D966DF">
        <w:rPr>
          <w:rFonts w:ascii="Times New Roman" w:hAnsi="Times New Roman" w:cs="Times New Roman"/>
          <w:sz w:val="24"/>
          <w:szCs w:val="24"/>
          <w:lang w:val="ru-RU"/>
        </w:rPr>
        <w:lastRenderedPageBreak/>
        <w:t>данную оценку. Таким пределом является для оценки «4» 2 орфографические ошибки, для оценки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«3» - 4 орфографические ошибки (для 5 класса – 5 орфографических ошибок), для оценки «2» - 7 орфографических ошибок.</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 оценке выполнения дополнительных заданий рекомендуется руководствоваться следующим: Оценка «5» ставится, если ученик выполнил все задания верно.</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«4» ставится, если ученик выполнил правильно не менее ¾ задания.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«3» ставится за работу, в которой правильно выполнено не менее половины заданий. Оценка «2» ставится за работу, в которой не выполнено более половины заданий. 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 оценке контрольного словарного диктанта рекомендуется руководствоваться следующим: Оценка «5» ставится за диктант, в котором нет ошибок.</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«4» ставится за диктант, в котором ученик допустил 1-2 ошибки. Оценка «3» ставится за диктант, в котором допущено 3-4 ошибки. Оценка «2» ставится за диктант, в котором допущено до 7 ошибок. Оценка сочинений и изложений Сочинения и изложения – основные формы проверки умения правильно и последовательно излагать мысли, уровня речевой подготовки учащихся.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Сочинения и изложения проводятся в соответствии с требованиями раздела программы «Развития навыков связной речи».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Примерный объем текста для подробного изложения: в 5 классе – 100-150 слов, в 6 классе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150-200 слов, в 7 классе – 200-2500, в 8 классе – 250-350, в 9 классе – 350-450 слов. 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 Рекомендуется следующий примерный объем классных сочинений: в 5 классе – 0,5 – 1,0 страницы, в 6 классе – 1,0 – 1,5, в 7 классе – 1,5 – 2,0, в 8 классе – 2,0 – 3,0, в 9</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классе</w:t>
      </w:r>
      <w:proofErr w:type="gramEnd"/>
      <w:r w:rsidRPr="00D966DF">
        <w:rPr>
          <w:rFonts w:ascii="Times New Roman" w:hAnsi="Times New Roman" w:cs="Times New Roman"/>
          <w:sz w:val="24"/>
          <w:szCs w:val="24"/>
          <w:lang w:val="ru-RU"/>
        </w:rPr>
        <w:t xml:space="preserve"> – 3,0 – 4,0.</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proofErr w:type="gramEnd"/>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Содержание сочинения и изложения оценивается по следующим критериям: соответствие работы ученика теме и основной мысли; полнота раскрытия темы; правильность фактического материала; последовательность изложения.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 оценке речевого оформления сочинений и изложений учитывается: Разнообразие словаря и грамматического строя речи; Стилевое единство и выразительность речи; Число речевых недочетов.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Грамотность оценивается по числу допущенных учеником ошибок – орфографических, пунктуационных и грамматических.</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Отметка «5» ставится за сочинение: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стройное</w:t>
      </w:r>
      <w:proofErr w:type="gramEnd"/>
      <w:r w:rsidRPr="00D966DF">
        <w:rPr>
          <w:rFonts w:ascii="Times New Roman" w:hAnsi="Times New Roman" w:cs="Times New Roman"/>
          <w:sz w:val="24"/>
          <w:szCs w:val="24"/>
          <w:lang w:val="ru-RU"/>
        </w:rPr>
        <w:t xml:space="preserve"> по композиции, логичное и последовательное в изложении мыслей;</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написанное</w:t>
      </w:r>
      <w:proofErr w:type="gramEnd"/>
      <w:r w:rsidRPr="00D966DF">
        <w:rPr>
          <w:rFonts w:ascii="Times New Roman" w:hAnsi="Times New Roman" w:cs="Times New Roman"/>
          <w:sz w:val="24"/>
          <w:szCs w:val="24"/>
          <w:lang w:val="ru-RU"/>
        </w:rPr>
        <w:t xml:space="preserve"> правильным литературным языком и стилистически соответствующее содержанию. Допускается незначительная неточность в содержании, один-два речевых недочета.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Отметка «4» ставится за сочинение: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w:t>
      </w:r>
      <w:r w:rsidRPr="00D966DF">
        <w:rPr>
          <w:rFonts w:ascii="Times New Roman" w:hAnsi="Times New Roman" w:cs="Times New Roman"/>
          <w:sz w:val="24"/>
          <w:szCs w:val="24"/>
          <w:lang w:val="ru-RU"/>
        </w:rPr>
        <w:lastRenderedPageBreak/>
        <w:t>обоснования своих мыслей, а также делать выводы и обобщения; логичное и последовательное изложение содержания;</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написанное</w:t>
      </w:r>
      <w:proofErr w:type="gramEnd"/>
      <w:r w:rsidRPr="00D966DF">
        <w:rPr>
          <w:rFonts w:ascii="Times New Roman" w:hAnsi="Times New Roman" w:cs="Times New Roman"/>
          <w:sz w:val="24"/>
          <w:szCs w:val="24"/>
          <w:lang w:val="ru-RU"/>
        </w:rPr>
        <w:t xml:space="preserve"> правильным литературным языком, стилистически соответствующее содержанию. Допускаются две-три неточности в содержании, незначительные отклонения от темы, а также не более трех-четырех речевых недочетов.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Отметка «3» ставится за сочинение, в котором:</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в главном и основном раскрывается тема, в целом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материал излагается достаточно логично, но имеются отдельные нарушения в последовательности выражения мыслей;</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обнаруживается владение основами письменной речи;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в работе </w:t>
      </w:r>
      <w:proofErr w:type="gramStart"/>
      <w:r w:rsidRPr="00D966DF">
        <w:rPr>
          <w:rFonts w:ascii="Times New Roman" w:hAnsi="Times New Roman" w:cs="Times New Roman"/>
          <w:sz w:val="24"/>
          <w:szCs w:val="24"/>
          <w:lang w:val="ru-RU"/>
        </w:rPr>
        <w:t>имеется не более четырех недочетов</w:t>
      </w:r>
      <w:proofErr w:type="gramEnd"/>
      <w:r w:rsidRPr="00D966DF">
        <w:rPr>
          <w:rFonts w:ascii="Times New Roman" w:hAnsi="Times New Roman" w:cs="Times New Roman"/>
          <w:sz w:val="24"/>
          <w:szCs w:val="24"/>
          <w:lang w:val="ru-RU"/>
        </w:rPr>
        <w:t xml:space="preserve"> в содержании и пяти речевых недочетов.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Отметка «2» ставится за сочинение, которое: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характеризуется случайным расположением материала, отсутствием связи между частями; отличается бедностью словаря, наличием грубых речевых ошибок.</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Отметка «1» ставится за сочинение: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совершенно не раскрывающее тему, свидетельствующее о полном незнании текста произведения и неумении излагать свои мысли; содержащее большее число ошибок, чем это установлено для отметки «2».</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ставится при соотношениях: 6 – 4 – 4 , 4 – 6 – 4, 4 – 4 – 6. При выставлении оценки «5» превышение объема сочинения не принимается во внимание.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Ошибки и недочеты в сочинениях и изложениях.</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повторение одного и того же слова; однообразие словарных конструкций; неудачный порядок слов;   различного рода стилевые смешения.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w:t>
      </w:r>
      <w:proofErr w:type="gramStart"/>
      <w:r w:rsidRPr="00D966DF">
        <w:rPr>
          <w:rFonts w:ascii="Times New Roman" w:hAnsi="Times New Roman" w:cs="Times New Roman"/>
          <w:sz w:val="24"/>
          <w:szCs w:val="24"/>
          <w:lang w:val="ru-RU"/>
        </w:rPr>
        <w:t>в</w:t>
      </w:r>
      <w:proofErr w:type="gramEnd"/>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изложении</w:t>
      </w:r>
      <w:proofErr w:type="gramEnd"/>
      <w:r w:rsidRPr="00D966DF">
        <w:rPr>
          <w:rFonts w:ascii="Times New Roman" w:hAnsi="Times New Roman" w:cs="Times New Roman"/>
          <w:sz w:val="24"/>
          <w:szCs w:val="24"/>
          <w:lang w:val="ru-RU"/>
        </w:rPr>
        <w:t xml:space="preserve">: неточности, искажения текста в обозначении времени, места событий, </w:t>
      </w:r>
      <w:r w:rsidRPr="00D966DF">
        <w:rPr>
          <w:rFonts w:ascii="Times New Roman" w:hAnsi="Times New Roman" w:cs="Times New Roman"/>
          <w:sz w:val="24"/>
          <w:szCs w:val="24"/>
          <w:lang w:val="ru-RU"/>
        </w:rPr>
        <w:lastRenderedPageBreak/>
        <w:t>последовательности действий, причинно-следственных связей.</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сочинении</w:t>
      </w:r>
      <w:proofErr w:type="gramEnd"/>
      <w:r w:rsidRPr="00D966DF">
        <w:rPr>
          <w:rFonts w:ascii="Times New Roman" w:hAnsi="Times New Roman" w:cs="Times New Roman"/>
          <w:sz w:val="24"/>
          <w:szCs w:val="24"/>
          <w:lang w:val="ru-RU"/>
        </w:rPr>
        <w:t>: искажение имевших место событий, неточное воспроизведение источников, имен собственных, мест событий, дат.</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Логические ошибки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-нарушение последовательности в высказывании;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-отсутствие связи между частями сочинения (изложения) и между предложениями;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-неоправданное повторение высказанной ранее мысли; </w:t>
      </w:r>
      <w:proofErr w:type="gramStart"/>
      <w:r w:rsidRPr="00D966DF">
        <w:rPr>
          <w:rFonts w:ascii="Times New Roman" w:hAnsi="Times New Roman" w:cs="Times New Roman"/>
          <w:sz w:val="24"/>
          <w:szCs w:val="24"/>
          <w:lang w:val="ru-RU"/>
        </w:rPr>
        <w:t>-р</w:t>
      </w:r>
      <w:proofErr w:type="gramEnd"/>
      <w:r w:rsidRPr="00D966DF">
        <w:rPr>
          <w:rFonts w:ascii="Times New Roman" w:hAnsi="Times New Roman" w:cs="Times New Roman"/>
          <w:sz w:val="24"/>
          <w:szCs w:val="24"/>
          <w:lang w:val="ru-RU"/>
        </w:rPr>
        <w:t xml:space="preserve">аздробление одной </w:t>
      </w:r>
      <w:proofErr w:type="spellStart"/>
      <w:r w:rsidRPr="00D966DF">
        <w:rPr>
          <w:rFonts w:ascii="Times New Roman" w:hAnsi="Times New Roman" w:cs="Times New Roman"/>
          <w:sz w:val="24"/>
          <w:szCs w:val="24"/>
          <w:lang w:val="ru-RU"/>
        </w:rPr>
        <w:t>микротемы</w:t>
      </w:r>
      <w:proofErr w:type="spellEnd"/>
      <w:r w:rsidRPr="00D966DF">
        <w:rPr>
          <w:rFonts w:ascii="Times New Roman" w:hAnsi="Times New Roman" w:cs="Times New Roman"/>
          <w:sz w:val="24"/>
          <w:szCs w:val="24"/>
          <w:lang w:val="ru-RU"/>
        </w:rPr>
        <w:t xml:space="preserve"> другой </w:t>
      </w:r>
      <w:proofErr w:type="spellStart"/>
      <w:r w:rsidRPr="00D966DF">
        <w:rPr>
          <w:rFonts w:ascii="Times New Roman" w:hAnsi="Times New Roman" w:cs="Times New Roman"/>
          <w:sz w:val="24"/>
          <w:szCs w:val="24"/>
          <w:lang w:val="ru-RU"/>
        </w:rPr>
        <w:t>микротемой</w:t>
      </w:r>
      <w:proofErr w:type="spellEnd"/>
      <w:r w:rsidRPr="00D966DF">
        <w:rPr>
          <w:rFonts w:ascii="Times New Roman" w:hAnsi="Times New Roman" w:cs="Times New Roman"/>
          <w:sz w:val="24"/>
          <w:szCs w:val="24"/>
          <w:lang w:val="ru-RU"/>
        </w:rPr>
        <w:t>; -несоразмерность частей высказывания или отсутствие необходимых частей;</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-перестановка частей текста (если она не обусловлена заданием к изложению);</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-неоправданная подмена лица, от которого ведется повествование. К примеру, повествование ведется сначала от первого, а потом от третьего лица.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Речевые ошибки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-речевым ошибкам относятся ошибки и недочеты в употреблении слов и построении текста. Первые, в свою очередь, делятся </w:t>
      </w:r>
      <w:proofErr w:type="gramStart"/>
      <w:r w:rsidRPr="00D966DF">
        <w:rPr>
          <w:rFonts w:ascii="Times New Roman" w:hAnsi="Times New Roman" w:cs="Times New Roman"/>
          <w:sz w:val="24"/>
          <w:szCs w:val="24"/>
          <w:lang w:val="ru-RU"/>
        </w:rPr>
        <w:t>на</w:t>
      </w:r>
      <w:proofErr w:type="gramEnd"/>
      <w:r w:rsidRPr="00D966DF">
        <w:rPr>
          <w:rFonts w:ascii="Times New Roman" w:hAnsi="Times New Roman" w:cs="Times New Roman"/>
          <w:sz w:val="24"/>
          <w:szCs w:val="24"/>
          <w:lang w:val="ru-RU"/>
        </w:rPr>
        <w:t xml:space="preserve"> семантические и стилистические.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-речевым семантическим ошибкам можно отнести следующие нарушения:</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D966DF">
        <w:rPr>
          <w:rFonts w:ascii="Times New Roman" w:hAnsi="Times New Roman" w:cs="Times New Roman"/>
          <w:sz w:val="24"/>
          <w:szCs w:val="24"/>
          <w:lang w:val="ru-RU"/>
        </w:rPr>
        <w:t>неразличение</w:t>
      </w:r>
      <w:proofErr w:type="spellEnd"/>
      <w:r w:rsidRPr="00D966DF">
        <w:rPr>
          <w:rFonts w:ascii="Times New Roman" w:hAnsi="Times New Roman" w:cs="Times New Roman"/>
          <w:sz w:val="24"/>
          <w:szCs w:val="24"/>
          <w:lang w:val="ru-RU"/>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w:t>
      </w:r>
      <w:proofErr w:type="gramEnd"/>
      <w:r w:rsidRPr="00D966DF">
        <w:rPr>
          <w:rFonts w:ascii="Times New Roman" w:hAnsi="Times New Roman" w:cs="Times New Roman"/>
          <w:sz w:val="24"/>
          <w:szCs w:val="24"/>
          <w:lang w:val="ru-RU"/>
        </w:rPr>
        <w:t xml:space="preserve">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w:t>
      </w:r>
      <w:proofErr w:type="gramStart"/>
      <w:r w:rsidRPr="00D966DF">
        <w:rPr>
          <w:rFonts w:ascii="Times New Roman" w:hAnsi="Times New Roman" w:cs="Times New Roman"/>
          <w:sz w:val="24"/>
          <w:szCs w:val="24"/>
          <w:lang w:val="ru-RU"/>
        </w:rPr>
        <w:t>в</w:t>
      </w:r>
      <w:proofErr w:type="gramEnd"/>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авторской речи, например: Рядом сидит папа (</w:t>
      </w:r>
      <w:proofErr w:type="gramStart"/>
      <w:r w:rsidRPr="00D966DF">
        <w:rPr>
          <w:rFonts w:ascii="Times New Roman" w:hAnsi="Times New Roman" w:cs="Times New Roman"/>
          <w:sz w:val="24"/>
          <w:szCs w:val="24"/>
          <w:lang w:val="ru-RU"/>
        </w:rPr>
        <w:t>вместо</w:t>
      </w:r>
      <w:proofErr w:type="gramEnd"/>
      <w:r w:rsidRPr="00D966DF">
        <w:rPr>
          <w:rFonts w:ascii="Times New Roman" w:hAnsi="Times New Roman" w:cs="Times New Roman"/>
          <w:sz w:val="24"/>
          <w:szCs w:val="24"/>
          <w:lang w:val="ru-RU"/>
        </w:rPr>
        <w:t xml:space="preserve"> </w:t>
      </w:r>
      <w:proofErr w:type="gramStart"/>
      <w:r w:rsidRPr="00D966DF">
        <w:rPr>
          <w:rFonts w:ascii="Times New Roman" w:hAnsi="Times New Roman" w:cs="Times New Roman"/>
          <w:sz w:val="24"/>
          <w:szCs w:val="24"/>
          <w:lang w:val="ru-RU"/>
        </w:rPr>
        <w:t>отец</w:t>
      </w:r>
      <w:proofErr w:type="gramEnd"/>
      <w:r w:rsidRPr="00D966DF">
        <w:rPr>
          <w:rFonts w:ascii="Times New Roman" w:hAnsi="Times New Roman" w:cs="Times New Roman"/>
          <w:sz w:val="24"/>
          <w:szCs w:val="24"/>
          <w:lang w:val="ru-RU"/>
        </w:rPr>
        <w:t>) одного из малышей; смешение лексики разных исторических эпох; употребление штампов.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 неясности, двусмысленности речи, например: Иванов закинул удочку, и она клюнула; неудачный порядок слов.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Грамматические ошибки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Грамматические ошибки – это нарушение грамматических норм образования языковых единиц и их структуры.</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Разновидности грамматических ошибок:</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Словообразовательные</w:t>
      </w:r>
      <w:proofErr w:type="gramEnd"/>
      <w:r w:rsidRPr="00D966DF">
        <w:rPr>
          <w:rFonts w:ascii="Times New Roman" w:hAnsi="Times New Roman" w:cs="Times New Roman"/>
          <w:sz w:val="24"/>
          <w:szCs w:val="24"/>
          <w:lang w:val="ru-RU"/>
        </w:rPr>
        <w:t xml:space="preserve">, состоящие в неоправданном </w:t>
      </w:r>
      <w:proofErr w:type="spellStart"/>
      <w:r w:rsidRPr="00D966DF">
        <w:rPr>
          <w:rFonts w:ascii="Times New Roman" w:hAnsi="Times New Roman" w:cs="Times New Roman"/>
          <w:sz w:val="24"/>
          <w:szCs w:val="24"/>
          <w:lang w:val="ru-RU"/>
        </w:rPr>
        <w:t>словосочинительстве</w:t>
      </w:r>
      <w:proofErr w:type="spellEnd"/>
      <w:r w:rsidRPr="00D966DF">
        <w:rPr>
          <w:rFonts w:ascii="Times New Roman" w:hAnsi="Times New Roman" w:cs="Times New Roman"/>
          <w:sz w:val="24"/>
          <w:szCs w:val="24"/>
          <w:lang w:val="ru-RU"/>
        </w:rPr>
        <w:t xml:space="preserve"> или видоизменении слов нормативного языка (например, </w:t>
      </w:r>
      <w:proofErr w:type="spellStart"/>
      <w:r w:rsidRPr="00D966DF">
        <w:rPr>
          <w:rFonts w:ascii="Times New Roman" w:hAnsi="Times New Roman" w:cs="Times New Roman"/>
          <w:sz w:val="24"/>
          <w:szCs w:val="24"/>
          <w:lang w:val="ru-RU"/>
        </w:rPr>
        <w:t>надсмешка</w:t>
      </w:r>
      <w:proofErr w:type="spellEnd"/>
      <w:r w:rsidRPr="00D966DF">
        <w:rPr>
          <w:rFonts w:ascii="Times New Roman" w:hAnsi="Times New Roman" w:cs="Times New Roman"/>
          <w:sz w:val="24"/>
          <w:szCs w:val="24"/>
          <w:lang w:val="ru-RU"/>
        </w:rPr>
        <w:t xml:space="preserve">, подчерк, </w:t>
      </w:r>
      <w:proofErr w:type="spellStart"/>
      <w:r w:rsidRPr="00D966DF">
        <w:rPr>
          <w:rFonts w:ascii="Times New Roman" w:hAnsi="Times New Roman" w:cs="Times New Roman"/>
          <w:sz w:val="24"/>
          <w:szCs w:val="24"/>
          <w:lang w:val="ru-RU"/>
        </w:rPr>
        <w:t>нагинаться</w:t>
      </w:r>
      <w:proofErr w:type="spellEnd"/>
      <w:r w:rsidRPr="00D966DF">
        <w:rPr>
          <w:rFonts w:ascii="Times New Roman" w:hAnsi="Times New Roman" w:cs="Times New Roman"/>
          <w:sz w:val="24"/>
          <w:szCs w:val="24"/>
          <w:lang w:val="ru-RU"/>
        </w:rPr>
        <w:t xml:space="preserve">, </w:t>
      </w:r>
      <w:proofErr w:type="spellStart"/>
      <w:r w:rsidRPr="00D966DF">
        <w:rPr>
          <w:rFonts w:ascii="Times New Roman" w:hAnsi="Times New Roman" w:cs="Times New Roman"/>
          <w:sz w:val="24"/>
          <w:szCs w:val="24"/>
          <w:lang w:val="ru-RU"/>
        </w:rPr>
        <w:t>спинжак</w:t>
      </w:r>
      <w:proofErr w:type="spellEnd"/>
      <w:r w:rsidRPr="00D966DF">
        <w:rPr>
          <w:rFonts w:ascii="Times New Roman" w:hAnsi="Times New Roman" w:cs="Times New Roman"/>
          <w:sz w:val="24"/>
          <w:szCs w:val="24"/>
          <w:lang w:val="ru-RU"/>
        </w:rPr>
        <w:t xml:space="preserve">, </w:t>
      </w:r>
      <w:proofErr w:type="spellStart"/>
      <w:r w:rsidRPr="00D966DF">
        <w:rPr>
          <w:rFonts w:ascii="Times New Roman" w:hAnsi="Times New Roman" w:cs="Times New Roman"/>
          <w:sz w:val="24"/>
          <w:szCs w:val="24"/>
          <w:lang w:val="ru-RU"/>
        </w:rPr>
        <w:t>беспощадство</w:t>
      </w:r>
      <w:proofErr w:type="spellEnd"/>
      <w:r w:rsidRPr="00D966DF">
        <w:rPr>
          <w:rFonts w:ascii="Times New Roman" w:hAnsi="Times New Roman" w:cs="Times New Roman"/>
          <w:sz w:val="24"/>
          <w:szCs w:val="24"/>
          <w:lang w:val="ru-RU"/>
        </w:rPr>
        <w:t xml:space="preserve">, </w:t>
      </w:r>
      <w:proofErr w:type="spellStart"/>
      <w:r w:rsidRPr="00D966DF">
        <w:rPr>
          <w:rFonts w:ascii="Times New Roman" w:hAnsi="Times New Roman" w:cs="Times New Roman"/>
          <w:sz w:val="24"/>
          <w:szCs w:val="24"/>
          <w:lang w:val="ru-RU"/>
        </w:rPr>
        <w:t>публицизм</w:t>
      </w:r>
      <w:proofErr w:type="spellEnd"/>
      <w:r w:rsidRPr="00D966DF">
        <w:rPr>
          <w:rFonts w:ascii="Times New Roman" w:hAnsi="Times New Roman" w:cs="Times New Roman"/>
          <w:sz w:val="24"/>
          <w:szCs w:val="24"/>
          <w:lang w:val="ru-RU"/>
        </w:rPr>
        <w:t xml:space="preserve"> и т.п.). Такие ошибки нельзя воспринимать как орфографические.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D966DF">
        <w:rPr>
          <w:rFonts w:ascii="Times New Roman" w:hAnsi="Times New Roman" w:cs="Times New Roman"/>
          <w:sz w:val="24"/>
          <w:szCs w:val="24"/>
          <w:lang w:val="ru-RU"/>
        </w:rPr>
        <w:t>очутюсь</w:t>
      </w:r>
      <w:proofErr w:type="spellEnd"/>
      <w:r w:rsidRPr="00D966DF">
        <w:rPr>
          <w:rFonts w:ascii="Times New Roman" w:hAnsi="Times New Roman" w:cs="Times New Roman"/>
          <w:sz w:val="24"/>
          <w:szCs w:val="24"/>
          <w:lang w:val="ru-RU"/>
        </w:rPr>
        <w:t xml:space="preserve"> в полной темноте; одни </w:t>
      </w:r>
      <w:proofErr w:type="spellStart"/>
      <w:r w:rsidRPr="00D966DF">
        <w:rPr>
          <w:rFonts w:ascii="Times New Roman" w:hAnsi="Times New Roman" w:cs="Times New Roman"/>
          <w:sz w:val="24"/>
          <w:szCs w:val="24"/>
          <w:lang w:val="ru-RU"/>
        </w:rPr>
        <w:t>англичанины</w:t>
      </w:r>
      <w:proofErr w:type="spellEnd"/>
      <w:r w:rsidRPr="00D966DF">
        <w:rPr>
          <w:rFonts w:ascii="Times New Roman" w:hAnsi="Times New Roman" w:cs="Times New Roman"/>
          <w:sz w:val="24"/>
          <w:szCs w:val="24"/>
          <w:lang w:val="ru-RU"/>
        </w:rPr>
        <w:t xml:space="preserve">; спортсмены в </w:t>
      </w:r>
      <w:proofErr w:type="spellStart"/>
      <w:r w:rsidRPr="00D966DF">
        <w:rPr>
          <w:rFonts w:ascii="Times New Roman" w:hAnsi="Times New Roman" w:cs="Times New Roman"/>
          <w:sz w:val="24"/>
          <w:szCs w:val="24"/>
          <w:lang w:val="ru-RU"/>
        </w:rPr>
        <w:t>каноях</w:t>
      </w:r>
      <w:proofErr w:type="spellEnd"/>
      <w:r w:rsidRPr="00D966DF">
        <w:rPr>
          <w:rFonts w:ascii="Times New Roman" w:hAnsi="Times New Roman" w:cs="Times New Roman"/>
          <w:sz w:val="24"/>
          <w:szCs w:val="24"/>
          <w:lang w:val="ru-RU"/>
        </w:rPr>
        <w:t xml:space="preserve">; </w:t>
      </w:r>
      <w:proofErr w:type="spellStart"/>
      <w:r w:rsidRPr="00D966DF">
        <w:rPr>
          <w:rFonts w:ascii="Times New Roman" w:hAnsi="Times New Roman" w:cs="Times New Roman"/>
          <w:sz w:val="24"/>
          <w:szCs w:val="24"/>
          <w:lang w:val="ru-RU"/>
        </w:rPr>
        <w:t>ихний</w:t>
      </w:r>
      <w:proofErr w:type="spellEnd"/>
      <w:r w:rsidRPr="00D966DF">
        <w:rPr>
          <w:rFonts w:ascii="Times New Roman" w:hAnsi="Times New Roman" w:cs="Times New Roman"/>
          <w:sz w:val="24"/>
          <w:szCs w:val="24"/>
          <w:lang w:val="ru-RU"/>
        </w:rPr>
        <w:t xml:space="preserve"> </w:t>
      </w:r>
      <w:proofErr w:type="spellStart"/>
      <w:r w:rsidRPr="00D966DF">
        <w:rPr>
          <w:rFonts w:ascii="Times New Roman" w:hAnsi="Times New Roman" w:cs="Times New Roman"/>
          <w:sz w:val="24"/>
          <w:szCs w:val="24"/>
          <w:lang w:val="ru-RU"/>
        </w:rPr>
        <w:t>улыбающий</w:t>
      </w:r>
      <w:proofErr w:type="spellEnd"/>
      <w:r w:rsidRPr="00D966DF">
        <w:rPr>
          <w:rFonts w:ascii="Times New Roman" w:hAnsi="Times New Roman" w:cs="Times New Roman"/>
          <w:sz w:val="24"/>
          <w:szCs w:val="24"/>
          <w:lang w:val="ru-RU"/>
        </w:rPr>
        <w:t xml:space="preserve"> ребенок; </w:t>
      </w:r>
      <w:proofErr w:type="spellStart"/>
      <w:r w:rsidRPr="00D966DF">
        <w:rPr>
          <w:rFonts w:ascii="Times New Roman" w:hAnsi="Times New Roman" w:cs="Times New Roman"/>
          <w:sz w:val="24"/>
          <w:szCs w:val="24"/>
          <w:lang w:val="ru-RU"/>
        </w:rPr>
        <w:t>ложит</w:t>
      </w:r>
      <w:proofErr w:type="spellEnd"/>
      <w:r w:rsidRPr="00D966DF">
        <w:rPr>
          <w:rFonts w:ascii="Times New Roman" w:hAnsi="Times New Roman" w:cs="Times New Roman"/>
          <w:sz w:val="24"/>
          <w:szCs w:val="24"/>
          <w:lang w:val="ru-RU"/>
        </w:rPr>
        <w:t xml:space="preserve"> и т.д.)</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Синтаксические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а) Ошибки в структуре словосочетаний, в согласовании и управлении, например: браконьерам, нарушающих закон; жажда к славе; б) ошибки в структуре простого предложения: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-нарушение связи между подлежащим и сказуемым, например: солнце села; но не вечно ни юность, ни лето; это было моей единственной книгой в дни войны;</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-нарушение границы предложения, например: Собаки напали на след зайца. И стали  гонять его по вырубке;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--разрушение ряда однородных членов, например: настоящий учитель верен своему делу и </w:t>
      </w:r>
      <w:r w:rsidRPr="00D966DF">
        <w:rPr>
          <w:rFonts w:ascii="Times New Roman" w:hAnsi="Times New Roman" w:cs="Times New Roman"/>
          <w:sz w:val="24"/>
          <w:szCs w:val="24"/>
          <w:lang w:val="ru-RU"/>
        </w:rPr>
        <w:lastRenderedPageBreak/>
        <w:t xml:space="preserve">никогда не </w:t>
      </w:r>
      <w:proofErr w:type="gramStart"/>
      <w:r w:rsidRPr="00D966DF">
        <w:rPr>
          <w:rFonts w:ascii="Times New Roman" w:hAnsi="Times New Roman" w:cs="Times New Roman"/>
          <w:sz w:val="24"/>
          <w:szCs w:val="24"/>
          <w:lang w:val="ru-RU"/>
        </w:rPr>
        <w:t>отступать</w:t>
      </w:r>
      <w:proofErr w:type="gramEnd"/>
      <w:r w:rsidRPr="00D966DF">
        <w:rPr>
          <w:rFonts w:ascii="Times New Roman" w:hAnsi="Times New Roman" w:cs="Times New Roman"/>
          <w:sz w:val="24"/>
          <w:szCs w:val="24"/>
          <w:lang w:val="ru-RU"/>
        </w:rPr>
        <w:t xml:space="preserve"> от своих принципов. Почти все вещи в доме большие: шкафы, двери,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еще грузовик и комбайн; - 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roofErr w:type="gramStart"/>
      <w:r w:rsidRPr="00D966DF">
        <w:rPr>
          <w:rFonts w:ascii="Times New Roman" w:hAnsi="Times New Roman" w:cs="Times New Roman"/>
          <w:sz w:val="24"/>
          <w:szCs w:val="24"/>
          <w:lang w:val="ru-RU"/>
        </w:rPr>
        <w:t>-м</w:t>
      </w:r>
      <w:proofErr w:type="gramEnd"/>
      <w:r w:rsidRPr="00D966DF">
        <w:rPr>
          <w:rFonts w:ascii="Times New Roman" w:hAnsi="Times New Roman" w:cs="Times New Roman"/>
          <w:sz w:val="24"/>
          <w:szCs w:val="24"/>
          <w:lang w:val="ru-RU"/>
        </w:rPr>
        <w:t>естоименное дублирование одного из членов предложения, чаще подлежащего, например: Кусты, они покрывали берег реки;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-пропуски необходимых слов, например: Владик прибил доску и побежал в волейбол. </w:t>
      </w:r>
      <w:proofErr w:type="gramStart"/>
      <w:r w:rsidRPr="00D966DF">
        <w:rPr>
          <w:rFonts w:ascii="Times New Roman" w:hAnsi="Times New Roman" w:cs="Times New Roman"/>
          <w:sz w:val="24"/>
          <w:szCs w:val="24"/>
          <w:lang w:val="ru-RU"/>
        </w:rPr>
        <w:t>-о</w:t>
      </w:r>
      <w:proofErr w:type="gramEnd"/>
      <w:r w:rsidRPr="00D966DF">
        <w:rPr>
          <w:rFonts w:ascii="Times New Roman" w:hAnsi="Times New Roman" w:cs="Times New Roman"/>
          <w:sz w:val="24"/>
          <w:szCs w:val="24"/>
          <w:lang w:val="ru-RU"/>
        </w:rPr>
        <w:t>шибки в структуре сложного предложения: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-смешение сочинительной и подчинительной связи, например: Когда ветер усиливается, и кроны деревьев шумят под его порывами;</w:t>
      </w:r>
    </w:p>
    <w:p w:rsidR="00D966DF" w:rsidRPr="00D966DF" w:rsidRDefault="00D966DF" w:rsidP="00D966DF">
      <w:pPr>
        <w:rPr>
          <w:rFonts w:ascii="Times New Roman" w:hAnsi="Times New Roman" w:cs="Times New Roman"/>
          <w:sz w:val="24"/>
          <w:szCs w:val="24"/>
          <w:lang w:val="ru-RU"/>
        </w:rPr>
      </w:pPr>
      <w:proofErr w:type="gramStart"/>
      <w:r w:rsidRPr="00D966DF">
        <w:rPr>
          <w:rFonts w:ascii="Times New Roman" w:hAnsi="Times New Roman" w:cs="Times New Roman"/>
          <w:sz w:val="24"/>
          <w:szCs w:val="24"/>
          <w:lang w:val="ru-RU"/>
        </w:rPr>
        <w:t>-отрыв придаточного от определяемого слова, например:</w:t>
      </w:r>
      <w:proofErr w:type="gramEnd"/>
      <w:r w:rsidRPr="00D966DF">
        <w:rPr>
          <w:rFonts w:ascii="Times New Roman" w:hAnsi="Times New Roman" w:cs="Times New Roman"/>
          <w:sz w:val="24"/>
          <w:szCs w:val="24"/>
          <w:lang w:val="ru-RU"/>
        </w:rPr>
        <w:t xml:space="preserve"> Сыновья Тараса только что слезли с коней, которые учились в Киевской бурсе; г) смешение прямой и косвенной речи; </w:t>
      </w:r>
      <w:proofErr w:type="gramStart"/>
      <w:r w:rsidRPr="00D966DF">
        <w:rPr>
          <w:rFonts w:ascii="Times New Roman" w:hAnsi="Times New Roman" w:cs="Times New Roman"/>
          <w:sz w:val="24"/>
          <w:szCs w:val="24"/>
          <w:lang w:val="ru-RU"/>
        </w:rPr>
        <w:t>-р</w:t>
      </w:r>
      <w:proofErr w:type="gramEnd"/>
      <w:r w:rsidRPr="00D966DF">
        <w:rPr>
          <w:rFonts w:ascii="Times New Roman" w:hAnsi="Times New Roman" w:cs="Times New Roman"/>
          <w:sz w:val="24"/>
          <w:szCs w:val="24"/>
          <w:lang w:val="ru-RU"/>
        </w:rPr>
        <w:t>азрушение фразеологического оборота без особой стилистической установки, например: терпеть не могу сидеть сложив руки; хохотала как резаная.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Грамматические ошибки следует отличать от </w:t>
      </w:r>
      <w:proofErr w:type="gramStart"/>
      <w:r w:rsidRPr="00D966DF">
        <w:rPr>
          <w:rFonts w:ascii="Times New Roman" w:hAnsi="Times New Roman" w:cs="Times New Roman"/>
          <w:sz w:val="24"/>
          <w:szCs w:val="24"/>
          <w:lang w:val="ru-RU"/>
        </w:rPr>
        <w:t>орфографических</w:t>
      </w:r>
      <w:proofErr w:type="gramEnd"/>
      <w:r w:rsidRPr="00D966DF">
        <w:rPr>
          <w:rFonts w:ascii="Times New Roman" w:hAnsi="Times New Roman" w:cs="Times New Roman"/>
          <w:sz w:val="24"/>
          <w:szCs w:val="24"/>
          <w:lang w:val="ru-RU"/>
        </w:rPr>
        <w:t xml:space="preserve">.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w:t>
      </w:r>
      <w:proofErr w:type="gramStart"/>
      <w:r w:rsidRPr="00D966DF">
        <w:rPr>
          <w:rFonts w:ascii="Times New Roman" w:hAnsi="Times New Roman" w:cs="Times New Roman"/>
          <w:sz w:val="24"/>
          <w:szCs w:val="24"/>
          <w:lang w:val="ru-RU"/>
        </w:rPr>
        <w:t>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w:t>
      </w:r>
      <w:proofErr w:type="gramEnd"/>
      <w:r w:rsidRPr="00D966DF">
        <w:rPr>
          <w:rFonts w:ascii="Times New Roman" w:hAnsi="Times New Roman" w:cs="Times New Roman"/>
          <w:sz w:val="24"/>
          <w:szCs w:val="24"/>
          <w:lang w:val="ru-RU"/>
        </w:rPr>
        <w:t xml:space="preserve"> И, наоборот, в окончании умчался в </w:t>
      </w:r>
      <w:proofErr w:type="gramStart"/>
      <w:r w:rsidRPr="00D966DF">
        <w:rPr>
          <w:rFonts w:ascii="Times New Roman" w:hAnsi="Times New Roman" w:cs="Times New Roman"/>
          <w:sz w:val="24"/>
          <w:szCs w:val="24"/>
          <w:lang w:val="ru-RU"/>
        </w:rPr>
        <w:t>синею</w:t>
      </w:r>
      <w:proofErr w:type="gramEnd"/>
      <w:r w:rsidRPr="00D966DF">
        <w:rPr>
          <w:rFonts w:ascii="Times New Roman" w:hAnsi="Times New Roman" w:cs="Times New Roman"/>
          <w:sz w:val="24"/>
          <w:szCs w:val="24"/>
          <w:lang w:val="ru-RU"/>
        </w:rPr>
        <w:t xml:space="preserve"> даль ошибка орфографическая, так как вместо «</w:t>
      </w:r>
      <w:proofErr w:type="spellStart"/>
      <w:r w:rsidRPr="00D966DF">
        <w:rPr>
          <w:rFonts w:ascii="Times New Roman" w:hAnsi="Times New Roman" w:cs="Times New Roman"/>
          <w:sz w:val="24"/>
          <w:szCs w:val="24"/>
          <w:lang w:val="ru-RU"/>
        </w:rPr>
        <w:t>юю</w:t>
      </w:r>
      <w:proofErr w:type="spellEnd"/>
      <w:r w:rsidRPr="00D966DF">
        <w:rPr>
          <w:rFonts w:ascii="Times New Roman" w:hAnsi="Times New Roman" w:cs="Times New Roman"/>
          <w:sz w:val="24"/>
          <w:szCs w:val="24"/>
          <w:lang w:val="ru-RU"/>
        </w:rPr>
        <w:t>» по правилу написано другое.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обучающих работ</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Обучающие работы (различные упражнения и диктанты неконтрольного характера) оцениваются более строго, чем контрольные работы.</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 оценке обучающихся работ учитывается:</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1) степень самостоятельности учащегося; 2) этап обучения; 3) объем работы; 4) четкость, аккуратность, каллиграфическая правильность письма.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Оценка тестов</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 проведении тестовых работ критерии оценок следующие:</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«5» - 85 – 100 %;</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«4» - 65 – 84 %;</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«3» - 50 – 64 %;</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«2»- менее 50 %.</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При выполнении тестовых работ в формате ОГЭ</w:t>
      </w:r>
      <w:proofErr w:type="gramStart"/>
      <w:r w:rsidRPr="00D966DF">
        <w:rPr>
          <w:rFonts w:ascii="Times New Roman" w:hAnsi="Times New Roman" w:cs="Times New Roman"/>
          <w:sz w:val="24"/>
          <w:szCs w:val="24"/>
          <w:lang w:val="ru-RU"/>
        </w:rPr>
        <w:t xml:space="preserve"> П</w:t>
      </w:r>
      <w:proofErr w:type="gramEnd"/>
      <w:r w:rsidRPr="00D966DF">
        <w:rPr>
          <w:rFonts w:ascii="Times New Roman" w:hAnsi="Times New Roman" w:cs="Times New Roman"/>
          <w:sz w:val="24"/>
          <w:szCs w:val="24"/>
          <w:lang w:val="ru-RU"/>
        </w:rPr>
        <w:t>олностью выполненная части «А» - «удовлетворительно» Части «А» и «В» - «хорошо»</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Части «А», «В» и одного задания из части «С» - «отлично» Выведение итоговых отметок</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За учебную четверть и учебный год ставится итоговая отметка.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пунктуации и грамотности.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Итоговая отметка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ученика по всем показателям ко времени выведения этой отметки. Однако для 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w:t>
      </w:r>
    </w:p>
    <w:p w:rsidR="00D966DF" w:rsidRPr="00D966DF" w:rsidRDefault="00D966DF" w:rsidP="00D966DF">
      <w:pPr>
        <w:rPr>
          <w:rFonts w:ascii="Times New Roman" w:hAnsi="Times New Roman" w:cs="Times New Roman"/>
          <w:sz w:val="24"/>
          <w:szCs w:val="24"/>
          <w:lang w:val="ru-RU"/>
        </w:rPr>
      </w:pPr>
      <w:r w:rsidRPr="00D966DF">
        <w:rPr>
          <w:rFonts w:ascii="Times New Roman" w:hAnsi="Times New Roman" w:cs="Times New Roman"/>
          <w:sz w:val="24"/>
          <w:szCs w:val="24"/>
          <w:lang w:val="ru-RU"/>
        </w:rPr>
        <w:t xml:space="preserve">При выведении итоговой отметки преимущественное значение придается отметкам, отражающим степень владения навыками (орфографическими, пунктуационными, речевыми). </w:t>
      </w:r>
      <w:proofErr w:type="gramStart"/>
      <w:r w:rsidRPr="00D966DF">
        <w:rPr>
          <w:rFonts w:ascii="Times New Roman" w:hAnsi="Times New Roman" w:cs="Times New Roman"/>
          <w:sz w:val="24"/>
          <w:szCs w:val="24"/>
          <w:lang w:val="ru-RU"/>
        </w:rPr>
        <w:t xml:space="preserve">Поэтому итоговая </w:t>
      </w:r>
      <w:r w:rsidRPr="00D966DF">
        <w:rPr>
          <w:rFonts w:ascii="Times New Roman" w:hAnsi="Times New Roman" w:cs="Times New Roman"/>
          <w:sz w:val="24"/>
          <w:szCs w:val="24"/>
          <w:lang w:val="ru-RU"/>
        </w:rPr>
        <w:lastRenderedPageBreak/>
        <w:t>от метка за грамотность не может быть положительной, если на протяжении четверти (года) большинство</w:t>
      </w:r>
      <w:r w:rsidRPr="00D966DF">
        <w:rPr>
          <w:rFonts w:ascii="Times New Roman" w:hAnsi="Times New Roman" w:cs="Times New Roman"/>
          <w:sz w:val="24"/>
          <w:szCs w:val="24"/>
          <w:lang w:val="ru-RU"/>
        </w:rPr>
        <w:tab/>
        <w:t>контрольных</w:t>
      </w:r>
      <w:r w:rsidRPr="00D966DF">
        <w:rPr>
          <w:rFonts w:ascii="Times New Roman" w:hAnsi="Times New Roman" w:cs="Times New Roman"/>
          <w:sz w:val="24"/>
          <w:szCs w:val="24"/>
          <w:lang w:val="ru-RU"/>
        </w:rPr>
        <w:tab/>
        <w:t>диктантов,</w:t>
      </w:r>
      <w:r w:rsidRPr="00D966DF">
        <w:rPr>
          <w:rFonts w:ascii="Times New Roman" w:hAnsi="Times New Roman" w:cs="Times New Roman"/>
          <w:sz w:val="24"/>
          <w:szCs w:val="24"/>
          <w:lang w:val="ru-RU"/>
        </w:rPr>
        <w:tab/>
        <w:t>сочинений, изложений</w:t>
      </w:r>
      <w:r w:rsidRPr="00D966DF">
        <w:rPr>
          <w:rFonts w:ascii="Times New Roman" w:hAnsi="Times New Roman" w:cs="Times New Roman"/>
          <w:sz w:val="24"/>
          <w:szCs w:val="24"/>
          <w:lang w:val="ru-RU"/>
        </w:rPr>
        <w:tab/>
        <w:t>за</w:t>
      </w:r>
      <w:r w:rsidRPr="00D966DF">
        <w:rPr>
          <w:rFonts w:ascii="Times New Roman" w:hAnsi="Times New Roman" w:cs="Times New Roman"/>
          <w:sz w:val="24"/>
          <w:szCs w:val="24"/>
          <w:lang w:val="ru-RU"/>
        </w:rPr>
        <w:tab/>
        <w:t>орфографическую, пунктуационную, речевую грамотность оценивались баллом «2» и «1» с учетом работы над ошибками.</w:t>
      </w:r>
      <w:proofErr w:type="gramEnd"/>
    </w:p>
    <w:p w:rsidR="00D966DF" w:rsidRPr="00D966DF" w:rsidRDefault="00D966DF" w:rsidP="00D966DF">
      <w:pPr>
        <w:rPr>
          <w:lang w:val="ru-RU"/>
        </w:rPr>
      </w:pPr>
    </w:p>
    <w:p w:rsidR="00D966DF" w:rsidRPr="00D966DF" w:rsidRDefault="00D966DF" w:rsidP="00D966DF">
      <w:pPr>
        <w:rPr>
          <w:lang w:val="ru-RU"/>
        </w:rPr>
      </w:pPr>
    </w:p>
    <w:p w:rsidR="00D966DF" w:rsidRPr="00D966DF" w:rsidRDefault="00D966DF" w:rsidP="00D966DF">
      <w:pPr>
        <w:rPr>
          <w:lang w:val="ru-RU"/>
        </w:rPr>
      </w:pPr>
    </w:p>
    <w:p w:rsidR="00D966DF" w:rsidRPr="00D966DF" w:rsidRDefault="00D966DF" w:rsidP="00D966DF">
      <w:pPr>
        <w:rPr>
          <w:lang w:val="ru-RU"/>
        </w:rPr>
      </w:pPr>
    </w:p>
    <w:p w:rsidR="00D966DF" w:rsidRPr="00D966DF" w:rsidRDefault="00D966DF" w:rsidP="00D966DF">
      <w:pPr>
        <w:rPr>
          <w:lang w:val="ru-RU"/>
        </w:rPr>
      </w:pPr>
    </w:p>
    <w:p w:rsidR="00D966DF" w:rsidRPr="00D966DF" w:rsidRDefault="00D966DF" w:rsidP="00D966DF">
      <w:pPr>
        <w:rPr>
          <w:lang w:val="ru-RU"/>
        </w:rPr>
      </w:pPr>
    </w:p>
    <w:p w:rsidR="00D966DF" w:rsidRPr="00D966DF" w:rsidRDefault="00D966DF" w:rsidP="00D966DF">
      <w:pPr>
        <w:rPr>
          <w:lang w:val="ru-RU"/>
        </w:rPr>
      </w:pPr>
    </w:p>
    <w:p w:rsidR="00D966DF" w:rsidRPr="00D966DF" w:rsidRDefault="00D966DF" w:rsidP="00D966DF">
      <w:pPr>
        <w:rPr>
          <w:lang w:val="ru-RU"/>
        </w:rPr>
      </w:pPr>
    </w:p>
    <w:p w:rsidR="00D966DF" w:rsidRPr="00D966DF" w:rsidRDefault="00D966DF" w:rsidP="00D966DF">
      <w:pPr>
        <w:rPr>
          <w:lang w:val="ru-RU"/>
        </w:rPr>
      </w:pPr>
      <w:r w:rsidRPr="00D966DF">
        <w:rPr>
          <w:lang w:val="ru-RU"/>
        </w:rPr>
        <w:t xml:space="preserve">                                                                 </w:t>
      </w:r>
    </w:p>
    <w:p w:rsidR="00D966DF" w:rsidRPr="00D966DF" w:rsidRDefault="00D966DF" w:rsidP="00D966DF">
      <w:pPr>
        <w:rPr>
          <w:lang w:val="ru-RU"/>
        </w:rPr>
      </w:pPr>
    </w:p>
    <w:p w:rsidR="00D966DF" w:rsidRPr="00D966DF" w:rsidRDefault="00D966DF" w:rsidP="00D966DF">
      <w:pPr>
        <w:rPr>
          <w:lang w:val="ru-RU"/>
        </w:rPr>
      </w:pPr>
    </w:p>
    <w:p w:rsidR="0090331A" w:rsidRPr="00D966DF" w:rsidRDefault="0090331A">
      <w:pPr>
        <w:rPr>
          <w:lang w:val="ru-RU"/>
        </w:rPr>
      </w:pPr>
    </w:p>
    <w:sectPr w:rsidR="0090331A" w:rsidRPr="00D966DF" w:rsidSect="00D966DF">
      <w:pgSz w:w="11906" w:h="16838"/>
      <w:pgMar w:top="426" w:right="567"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499A"/>
    <w:multiLevelType w:val="hybridMultilevel"/>
    <w:tmpl w:val="9DBCCAD6"/>
    <w:lvl w:ilvl="0" w:tplc="4534323C">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B8C1DFD"/>
    <w:multiLevelType w:val="hybridMultilevel"/>
    <w:tmpl w:val="2A5EC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6A2C0A"/>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
    <w:nsid w:val="1E777043"/>
    <w:multiLevelType w:val="hybridMultilevel"/>
    <w:tmpl w:val="08D8A4F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
    <w:nsid w:val="2DE44F85"/>
    <w:multiLevelType w:val="hybridMultilevel"/>
    <w:tmpl w:val="D36ECA82"/>
    <w:lvl w:ilvl="0" w:tplc="D7F2FABA">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E456BA"/>
    <w:multiLevelType w:val="hybridMultilevel"/>
    <w:tmpl w:val="17822316"/>
    <w:lvl w:ilvl="0" w:tplc="6C1CF69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C240B6"/>
    <w:multiLevelType w:val="hybridMultilevel"/>
    <w:tmpl w:val="80CC869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
    <w:nsid w:val="3E5E6EC9"/>
    <w:multiLevelType w:val="hybridMultilevel"/>
    <w:tmpl w:val="FF585FF0"/>
    <w:lvl w:ilvl="0" w:tplc="10BE97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8965865"/>
    <w:multiLevelType w:val="hybridMultilevel"/>
    <w:tmpl w:val="C50E2B74"/>
    <w:lvl w:ilvl="0" w:tplc="584273C8">
      <w:start w:val="1"/>
      <w:numFmt w:val="bullet"/>
      <w:lvlText w:val=""/>
      <w:lvlJc w:val="left"/>
      <w:pPr>
        <w:ind w:left="709"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EA608DC"/>
    <w:multiLevelType w:val="hybridMultilevel"/>
    <w:tmpl w:val="13D67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774DB9"/>
    <w:multiLevelType w:val="hybridMultilevel"/>
    <w:tmpl w:val="0574A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A620E19"/>
    <w:multiLevelType w:val="hybridMultilevel"/>
    <w:tmpl w:val="23E8CD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0802A80"/>
    <w:multiLevelType w:val="hybridMultilevel"/>
    <w:tmpl w:val="548E3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0A247A1"/>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num w:numId="1">
    <w:abstractNumId w:val="4"/>
  </w:num>
  <w:num w:numId="2">
    <w:abstractNumId w:val="7"/>
  </w:num>
  <w:num w:numId="3">
    <w:abstractNumId w:val="0"/>
  </w:num>
  <w:num w:numId="4">
    <w:abstractNumId w:val="1"/>
  </w:num>
  <w:num w:numId="5">
    <w:abstractNumId w:val="11"/>
  </w:num>
  <w:num w:numId="6">
    <w:abstractNumId w:val="12"/>
  </w:num>
  <w:num w:numId="7">
    <w:abstractNumId w:val="8"/>
  </w:num>
  <w:num w:numId="8">
    <w:abstractNumId w:val="6"/>
  </w:num>
  <w:num w:numId="9">
    <w:abstractNumId w:val="10"/>
  </w:num>
  <w:num w:numId="10">
    <w:abstractNumId w:val="3"/>
  </w:num>
  <w:num w:numId="11">
    <w:abstractNumId w:val="9"/>
  </w:num>
  <w:num w:numId="12">
    <w:abstractNumId w:val="13"/>
  </w:num>
  <w:num w:numId="13">
    <w:abstractNumId w:val="14"/>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E4F"/>
    <w:rsid w:val="00033E4F"/>
    <w:rsid w:val="000B304B"/>
    <w:rsid w:val="00295D78"/>
    <w:rsid w:val="008E2CC8"/>
    <w:rsid w:val="0090331A"/>
    <w:rsid w:val="00C97A0A"/>
    <w:rsid w:val="00D25D05"/>
    <w:rsid w:val="00D966DF"/>
    <w:rsid w:val="00EC2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C279B"/>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2CC8"/>
    <w:rPr>
      <w:rFonts w:ascii="Tahoma" w:hAnsi="Tahoma" w:cs="Tahoma"/>
      <w:sz w:val="16"/>
      <w:szCs w:val="16"/>
    </w:rPr>
  </w:style>
  <w:style w:type="character" w:customStyle="1" w:styleId="a4">
    <w:name w:val="Текст выноски Знак"/>
    <w:basedOn w:val="a0"/>
    <w:link w:val="a3"/>
    <w:uiPriority w:val="99"/>
    <w:semiHidden/>
    <w:rsid w:val="008E2CC8"/>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C279B"/>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2CC8"/>
    <w:rPr>
      <w:rFonts w:ascii="Tahoma" w:hAnsi="Tahoma" w:cs="Tahoma"/>
      <w:sz w:val="16"/>
      <w:szCs w:val="16"/>
    </w:rPr>
  </w:style>
  <w:style w:type="character" w:customStyle="1" w:styleId="a4">
    <w:name w:val="Текст выноски Знак"/>
    <w:basedOn w:val="a0"/>
    <w:link w:val="a3"/>
    <w:uiPriority w:val="99"/>
    <w:semiHidden/>
    <w:rsid w:val="008E2CC8"/>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22</Pages>
  <Words>9984</Words>
  <Characters>56913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Комп</cp:lastModifiedBy>
  <cp:revision>7</cp:revision>
  <cp:lastPrinted>2021-10-19T18:49:00Z</cp:lastPrinted>
  <dcterms:created xsi:type="dcterms:W3CDTF">2020-09-25T17:46:00Z</dcterms:created>
  <dcterms:modified xsi:type="dcterms:W3CDTF">2021-10-24T19:32:00Z</dcterms:modified>
</cp:coreProperties>
</file>